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67" w:rsidRPr="00D80A67" w:rsidRDefault="00D80A67" w:rsidP="00D80A67">
      <w:pPr>
        <w:tabs>
          <w:tab w:val="left" w:pos="6663"/>
        </w:tabs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A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D80A67" w:rsidRPr="00D80A67" w:rsidRDefault="00D80A67" w:rsidP="00D80A67">
      <w:pPr>
        <w:tabs>
          <w:tab w:val="left" w:pos="6663"/>
        </w:tabs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A67" w:rsidRPr="00D80A67" w:rsidRDefault="00D80A67" w:rsidP="00D80A67">
      <w:pPr>
        <w:tabs>
          <w:tab w:val="left" w:pos="6663"/>
        </w:tabs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A6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D80A67" w:rsidRPr="00D80A67" w:rsidRDefault="00D80A67" w:rsidP="00D80A67">
      <w:pPr>
        <w:tabs>
          <w:tab w:val="left" w:pos="6663"/>
        </w:tabs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A67" w:rsidRPr="00D80A67" w:rsidRDefault="00D80A67" w:rsidP="00D80A67">
      <w:pPr>
        <w:tabs>
          <w:tab w:val="left" w:pos="6663"/>
          <w:tab w:val="left" w:pos="7513"/>
        </w:tabs>
        <w:spacing w:after="0" w:line="240" w:lineRule="auto"/>
        <w:ind w:left="680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0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Указом Губернатора</w:t>
      </w:r>
    </w:p>
    <w:p w:rsidR="00D80A67" w:rsidRPr="00D80A67" w:rsidRDefault="00D80A67" w:rsidP="00D80A67">
      <w:pPr>
        <w:tabs>
          <w:tab w:val="left" w:pos="6663"/>
          <w:tab w:val="left" w:pos="7513"/>
        </w:tabs>
        <w:spacing w:after="0" w:line="240" w:lineRule="auto"/>
        <w:ind w:left="680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0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Кировской области</w:t>
      </w:r>
    </w:p>
    <w:p w:rsidR="00D80A67" w:rsidRPr="00D80A67" w:rsidRDefault="00D80A67" w:rsidP="00D80A67">
      <w:pPr>
        <w:tabs>
          <w:tab w:val="left" w:pos="7513"/>
        </w:tabs>
        <w:spacing w:after="0" w:line="240" w:lineRule="auto"/>
        <w:ind w:left="680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0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12.04.2022</w:t>
      </w:r>
      <w:r w:rsidRPr="00D80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65</w:t>
      </w:r>
    </w:p>
    <w:p w:rsidR="00D80A67" w:rsidRPr="00D80A67" w:rsidRDefault="00D80A67" w:rsidP="00D80A67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72"/>
          <w:szCs w:val="72"/>
          <w:lang w:eastAsia="ru-RU"/>
        </w:rPr>
      </w:pPr>
    </w:p>
    <w:p w:rsidR="00D80A67" w:rsidRPr="00D80A67" w:rsidRDefault="00D80A67" w:rsidP="00D80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0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ИЗМЕНЕНИЯ</w:t>
      </w:r>
    </w:p>
    <w:p w:rsidR="00D80A67" w:rsidRPr="00D80A67" w:rsidRDefault="00D80A67" w:rsidP="00D8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0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программе газификации жилищно-коммунального хозяйства, промышленных и ины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 организаций Кировской области</w:t>
      </w:r>
      <w:r w:rsidRPr="00D80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 2022 – 2031 годы</w:t>
      </w:r>
    </w:p>
    <w:p w:rsidR="00D80A67" w:rsidRPr="00D80A67" w:rsidRDefault="00D80A67" w:rsidP="00D8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0A67" w:rsidRPr="00D80A67" w:rsidRDefault="00D80A67" w:rsidP="00D80A67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6 «Сводный план-график </w:t>
      </w:r>
      <w:proofErr w:type="spellStart"/>
      <w:r w:rsidRPr="00D80A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догазификации</w:t>
      </w:r>
      <w:proofErr w:type="spellEnd"/>
      <w:r w:rsidRPr="00D80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области»</w:t>
      </w:r>
      <w:r w:rsidRPr="00D80A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раздел 7 «</w:t>
      </w:r>
      <w:proofErr w:type="spellStart"/>
      <w:r w:rsidRPr="00D80A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Пообъектный</w:t>
      </w:r>
      <w:proofErr w:type="spellEnd"/>
      <w:r w:rsidRPr="00D80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план-график </w:t>
      </w:r>
      <w:proofErr w:type="spellStart"/>
      <w:r w:rsidRPr="00D80A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догазификации</w:t>
      </w:r>
      <w:proofErr w:type="spellEnd"/>
      <w:r w:rsidRPr="00D80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области» изложить в следующей редакции:</w:t>
      </w:r>
    </w:p>
    <w:p w:rsidR="00D80A67" w:rsidRPr="00D80A67" w:rsidRDefault="00D80A67" w:rsidP="00D80A67">
      <w:pPr>
        <w:tabs>
          <w:tab w:val="left" w:pos="0"/>
          <w:tab w:val="left" w:pos="709"/>
        </w:tabs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A67" w:rsidRDefault="00D80A67">
      <w:r>
        <w:br w:type="page"/>
      </w:r>
    </w:p>
    <w:p w:rsidR="00D80A67" w:rsidRDefault="00D80A67" w:rsidP="0002494B">
      <w:pPr>
        <w:spacing w:after="0" w:line="240" w:lineRule="auto"/>
        <w:ind w:firstLineChars="300" w:firstLine="84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D80A67" w:rsidSect="00D80A67">
          <w:headerReference w:type="default" r:id="rId7"/>
          <w:headerReference w:type="first" r:id="rId8"/>
          <w:pgSz w:w="11906" w:h="16838"/>
          <w:pgMar w:top="1134" w:right="851" w:bottom="1134" w:left="1588" w:header="709" w:footer="709" w:gutter="0"/>
          <w:pgNumType w:start="1"/>
          <w:cols w:space="708"/>
          <w:titlePg/>
          <w:docGrid w:linePitch="360"/>
        </w:sectPr>
      </w:pPr>
    </w:p>
    <w:tbl>
      <w:tblPr>
        <w:tblW w:w="15938" w:type="dxa"/>
        <w:tblInd w:w="-455" w:type="dxa"/>
        <w:tblLook w:val="04A0" w:firstRow="1" w:lastRow="0" w:firstColumn="1" w:lastColumn="0" w:noHBand="0" w:noVBand="1"/>
      </w:tblPr>
      <w:tblGrid>
        <w:gridCol w:w="456"/>
        <w:gridCol w:w="1420"/>
        <w:gridCol w:w="1606"/>
        <w:gridCol w:w="1684"/>
        <w:gridCol w:w="1620"/>
        <w:gridCol w:w="1355"/>
        <w:gridCol w:w="752"/>
        <w:gridCol w:w="969"/>
        <w:gridCol w:w="1355"/>
        <w:gridCol w:w="714"/>
        <w:gridCol w:w="969"/>
        <w:gridCol w:w="1355"/>
        <w:gridCol w:w="714"/>
        <w:gridCol w:w="969"/>
      </w:tblGrid>
      <w:tr w:rsidR="0002494B" w:rsidRPr="0002494B" w:rsidTr="0002494B">
        <w:trPr>
          <w:trHeight w:val="378"/>
        </w:trPr>
        <w:tc>
          <w:tcPr>
            <w:tcW w:w="159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r w:rsidRPr="0002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6. Сводный план-график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догазификации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Кировской области</w:t>
            </w:r>
          </w:p>
        </w:tc>
      </w:tr>
      <w:tr w:rsidR="0002494B" w:rsidRPr="0002494B" w:rsidTr="0002494B">
        <w:trPr>
          <w:trHeight w:val="619"/>
        </w:trPr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494B" w:rsidRPr="0002494B" w:rsidTr="0002494B">
        <w:trPr>
          <w:trHeight w:val="25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образование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населенного  пункта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Общее количество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негазифицированных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домовладений** в населенном пункте, </w:t>
            </w:r>
            <w:proofErr w:type="spellStart"/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</w:t>
            </w:r>
            <w:proofErr w:type="spellStart"/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газораспределитель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-ной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организации </w:t>
            </w:r>
          </w:p>
        </w:tc>
        <w:tc>
          <w:tcPr>
            <w:tcW w:w="91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График реализации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догазификации</w:t>
            </w:r>
            <w:proofErr w:type="spellEnd"/>
          </w:p>
        </w:tc>
      </w:tr>
      <w:tr w:rsidR="0002494B" w:rsidRPr="0002494B" w:rsidTr="0002494B">
        <w:trPr>
          <w:trHeight w:val="257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4B" w:rsidRPr="0002494B" w:rsidRDefault="0002494B" w:rsidP="00024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4B" w:rsidRPr="0002494B" w:rsidRDefault="0002494B" w:rsidP="00024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94B" w:rsidRPr="0002494B" w:rsidRDefault="0002494B" w:rsidP="00024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4B" w:rsidRPr="0002494B" w:rsidRDefault="0002494B" w:rsidP="00024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4B" w:rsidRPr="0002494B" w:rsidRDefault="0002494B" w:rsidP="00024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год*</w:t>
            </w:r>
          </w:p>
        </w:tc>
        <w:tc>
          <w:tcPr>
            <w:tcW w:w="3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3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</w:tr>
      <w:tr w:rsidR="0002494B" w:rsidRPr="0002494B" w:rsidTr="0002494B">
        <w:trPr>
          <w:trHeight w:val="257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4B" w:rsidRPr="0002494B" w:rsidRDefault="0002494B" w:rsidP="00024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4B" w:rsidRPr="0002494B" w:rsidRDefault="0002494B" w:rsidP="00024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94B" w:rsidRPr="0002494B" w:rsidRDefault="0002494B" w:rsidP="00024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4B" w:rsidRPr="0002494B" w:rsidRDefault="0002494B" w:rsidP="00024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4B" w:rsidRPr="0002494B" w:rsidRDefault="0002494B" w:rsidP="00024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объектов домовладений** в населенном пункте, для которых создается техническая возможность подключения, </w:t>
            </w:r>
            <w:proofErr w:type="spellStart"/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догазификации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(месяц)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объектов домовладений** в населенном пункте, для которых создается техническая возможность подключения, </w:t>
            </w:r>
            <w:proofErr w:type="spellStart"/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догазификации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(месяц)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объектов домовладений**     в населенном пункте, для которых создается техническая возможность подключения, </w:t>
            </w:r>
            <w:proofErr w:type="spellStart"/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догазификации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(месяц)</w:t>
            </w:r>
          </w:p>
        </w:tc>
      </w:tr>
      <w:tr w:rsidR="0002494B" w:rsidRPr="0002494B" w:rsidTr="0002494B">
        <w:trPr>
          <w:trHeight w:val="2416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4B" w:rsidRPr="0002494B" w:rsidRDefault="0002494B" w:rsidP="00024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4B" w:rsidRPr="0002494B" w:rsidRDefault="0002494B" w:rsidP="00024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94B" w:rsidRPr="0002494B" w:rsidRDefault="0002494B" w:rsidP="00024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4B" w:rsidRPr="0002494B" w:rsidRDefault="0002494B" w:rsidP="00024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4B" w:rsidRPr="0002494B" w:rsidRDefault="0002494B" w:rsidP="00024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4B" w:rsidRPr="0002494B" w:rsidRDefault="0002494B" w:rsidP="00024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Начало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Окончание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4B" w:rsidRPr="0002494B" w:rsidRDefault="0002494B" w:rsidP="00024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Начало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Окончание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4B" w:rsidRPr="0002494B" w:rsidRDefault="0002494B" w:rsidP="00024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Начало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Окончание</w:t>
            </w:r>
          </w:p>
        </w:tc>
      </w:tr>
      <w:tr w:rsidR="0002494B" w:rsidRPr="0002494B" w:rsidTr="0002494B">
        <w:trPr>
          <w:trHeight w:val="25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 Вятские Поляны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Вятские Поляны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Вятскополянский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Верхняя Тойма,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Среднетойменский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Вятскополянский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Виноградово,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Омгинский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Вятскополянский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Гремячка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Гремячевский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Вятскополянский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Луговой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Изран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Слудский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Вятскополянский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Нижние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Изиверки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Слудский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Вятскополянский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Новая Малиновка,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Гремячевский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Вятскополянский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Новый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Пинигерь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Омгинский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Вятскополянский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Старая Малиновка,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Гремячевский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Вятскополянский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пос. Казанка,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Омгинский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Вятскополянский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Киняусь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Ершовский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Вятскополянский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Дым-Дым-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Омга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Омгинский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Вятскополянский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Ершовка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Ершовский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Вятскополянский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Красная Поляна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Вятскополянский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Кулыги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Кулыжский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Вятскополянский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Куршино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Кулыжский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Вятскополянский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Кушак,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Ершовский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Вятскополянский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Матвеево,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Чекашевский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Вятскополянский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Мериновщина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Слудский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Вятскополянский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Нижние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Шуни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Среднешунский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Вятскополянский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Нижняя Тойма,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Среднетойменский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Вятскополянский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Слудка,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Слудский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Вятскополянский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Сосмак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Среднешунский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Вятскополянский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Сосновка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Вятскополянский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Средние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Шуни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Среднешунский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Вятскополянский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Средняя Тойма,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Среднетойменский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Вятскополянский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Старый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Пинигерь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Старопинигерский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Вятскополянский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Усть-Люга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Усть-Люгинский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Вятскополянский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Чекашево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Чекашевский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Вятскополянский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Ямышка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Усть-Люгинский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Малмыжский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Большой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Китяк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Большекитякский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Малмыжский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Аджим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Аджимский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Малмыжский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Верхняя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Аджимский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Малмыжский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Исаево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Аджимский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Малмыжский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Удмурт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Китяк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Новосмаильский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Малмыжский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Каракули,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Слудский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Малмыжский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Гоньба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Савальский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Малмыжский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Дерюшево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Калининский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Малмыжский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Калинино, Калининский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Малмыжский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Кинерь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Старотушкинский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Малмыжский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починок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Кулапинский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Савальский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Малмыжский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Малмыж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Малмыжский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Малый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Китяк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Большекитякский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Малмыжский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Мари-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Малмыж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Мари-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Малмыжский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Малмыжский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Новая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Смаиль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Новосмаильский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Малмыжский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Нослы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Калининский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Малмыжский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Пахотная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Калининский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Малмыжский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Поречке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Китяк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Новосмаильский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Малмыжский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Рожки,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Рожкинский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Малмыжский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Савали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Савальский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Малмыжский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Салкым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Чишма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Новосмаильский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Малмыжский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Старая Коса, Калининский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Малмыжский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Старый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Ирюк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Староирюкский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Малмыжский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Старый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Кокуй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Мари-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Малмыжский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Малмыжский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Старый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Ноныгерь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Большекитякский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Малмыжский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Тат-Верх-Гоньба, Тат-Верх-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Гоньбинский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Сунский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пос. Большевик, Большевистский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Сунский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Вахруши,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Кокуйский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Сунский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Верхосунье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Большевистский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Сунский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Кокуй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Кокуйский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Сунский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Краснополье,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Кокуйский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Сунский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Курчум,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Курчумский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Сунский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Лебедка, Большевистский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Сунский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Мурино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Большевистский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Сунский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пос. Новый, Большевистский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Сунский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Плелое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Кокуйский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Сунский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Светлаки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Кокуйский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Сунский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Суна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Сунский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Тоскуй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Архангельское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Незамаи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Васильевское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Нема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Сосновица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Черезы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Нолинский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Нолинск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Нолинский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пос. Медведок, Медведский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Нолинский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Аркуль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Нолинский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пос. Красный Яр, Красноярский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Нолинский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Кырчаны,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Кырчанский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Нолинский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Рябиновщина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Рябиновский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Нолинский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Перевоз,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Перевозский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Нолинский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Липино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Шварихинский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Нолинский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Швариха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Шварихинский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Нолинский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Среднее,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Перевозский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Уржумский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Уржум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Уржумский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Петряево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Богдановский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Уржумский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Чамское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Петровский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Уржумский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Архангельское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Богдановский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Уржумский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пос. Андреевский,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Богдановский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Уржумский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Ашлань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Лопьяльский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Уржумский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Шурма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Шурминский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Уржумский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Лопьял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Лопьяльский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Уржумский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Рождественское,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Богдановский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Уржумский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Теребиловка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Богдановский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Уржумский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Антонково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Богдановский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Уржумский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Русское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Тимкино,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Богдановский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Уржумский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Петровское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Петровский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Уржумский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Лазарево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Лазаревский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Уржумский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Верхняя Шурма,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Шурминский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Уржумский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Акмазики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Шурминский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Уржумский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Берсениха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Богдановский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Уржумский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Вершинята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Петровский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Уржумский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Дюково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Богдановский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Уржумский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Круглые Полянки, Петровский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Уржумский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Поповка,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Богдановский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Уржумский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Русский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Турек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Русско-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Турекский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Уржумский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Федосимово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Шурминский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Уржумский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Богданово,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Богдановский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Уржумский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Буйское,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Буйский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Уржумский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Шевнино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Богдановский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Уржумский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Зоткино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Богдановский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Уржумский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Цепочкино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Богдановский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Уржумский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Большой Рой,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Большеройский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Уржумский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починок Ново-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Савиново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Лазаревский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Уржумский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Собакино,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Богдановский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Куменский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Кумены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Куменский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пос. Олимпийский,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Швецовский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Куменский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Вичевщина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Вичевский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Куменский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Вожгалы,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Вожгальский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Куменский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пос. Краснооктябрьский,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Вожгальский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Куменский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пос. Речной,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Швецовский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Куменский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Рябиново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Куменский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Ямное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Вичевский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Куменский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Слудное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Швецовский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Куменский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Березник,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Куменский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Куменский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Гроши,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Вожгальский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Оричевский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Оричи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Оричевский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Большие Гари,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Оричевский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пос. Зеленый,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Шалеговский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Оричевский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Дунаевы, Спас-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Талицкий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132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Оричевский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Соседки, Спас-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Талицкий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Оричевский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Пустоши,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Пустошинский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Оричевский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пос. Юбилейный,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Лугоболотный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Оричевский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пос. Торфяной, Торфяной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Оричевский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Истобенск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Истобенский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Оричевский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Шевнины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Истобенский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Оричевский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Тупицыны,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Истобенский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Оричевский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Быстрица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Быстрицкий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Оричевский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Мирный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Оричевский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Зенгино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Оричевский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Стрижи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Оричевский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Середыш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Спас-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Талицкий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Оричевский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Шишкины, Спас-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Талицкий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145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Оричевский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Коршик,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Коршикский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Оричевский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Большой Коршик,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Коршикский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Оричевский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Мудрень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Коршикский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Оричевский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Спас-Талица, Спас-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Талицкий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Оричевский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пос. Луговой, Спас-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Талицкий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Оричевский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Заполье, Спас-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Талицкий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Оричевский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Бутырины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Лугоболотный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Оричевский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Шалегово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Шалеговский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Зуевский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Мухино,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Мухинский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Зуевский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пос. Октябрьский, Октябрьский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Зуевский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Коса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Соколовский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Зуевский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Старки, Соколовский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Зуевский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Кордяга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Кордяжский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158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Зуевский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Хмелевка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Кордяжский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Зуевский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Зуи, Зуевский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Зуевский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Семушино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Семушинский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Зуевский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пос. Косино,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Зуевский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Лема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Зуевский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Суна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Сунский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Зуевский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пос. Соколовка, Соколовский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Зуевский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Зуевка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Фаленский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Фаленки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Фаленский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Малахи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Фаленский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Святица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Фаленский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пос. Октябрьский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Фаленский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Леваны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171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Кстинино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Кстининский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Лобань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Просницкий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Родыгинцы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Просницкий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Бурмакино,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Бурмакинский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Дресвяново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Бурмакинский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Долганы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Единение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Колпаки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Стрижи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Исаковцы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Коныпский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Каринка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Мокрецовский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пос. Ключи, Чепецкий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Малый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Конып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Коныпский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184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Марковцы,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Мокрецовский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Мокрецы,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Мокрецовский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пос. Перекоп, Чепецкий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Полом,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Поломский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Поломская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Поломский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пос. Пригородный, Чепецкий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113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железнодорожная станция Просница,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Просницкий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Фатеево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Фатеевский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Широковцы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Филипповский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Чуваши,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Филиппово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Филипповский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Шутовщина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Федяковский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196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Гавшонки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Пасеговский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Березино,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Федяковский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Прошино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Федяковский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Сезенево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Федяковский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Федяково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Федяковский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Филимоновщина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Федяковский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Конные,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Федяковский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Поздино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Федяковский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Головизнинцы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Пасеговский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Погудинцы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Просницкий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Тюлькинцы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Просницкий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Катаевцы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Просницкий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Васькино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Просницкий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Бяково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Просницкий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Ильинское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Просницкий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Лимоновы,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Просницкий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Пасегово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Пасеговский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Селезениха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Селезеневский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 Кирово-Чепецк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Кирово-Чепецк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 Слободской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Слободской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Никульчино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Шиховский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Подлевские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Шиховский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Стулово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Стуловский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Сунцовы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Шиховский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Боровица, Ленинский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Головизнины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Шиховский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222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Суворовы,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Шиховский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Балабаны,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Шиховский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Малые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Сколотни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Ленинский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Успенское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113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д. Большие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Сколотни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Ленинского сельского поселения</w:t>
            </w:r>
            <w:proofErr w:type="gram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д. Конец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Шиховского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</w:tr>
      <w:tr w:rsidR="0002494B" w:rsidRPr="0002494B" w:rsidTr="0002494B">
        <w:trPr>
          <w:trHeight w:val="113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д. Нижние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Кропачи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Стуловского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  <w:proofErr w:type="gram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Волково Ленинского сельского поселения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Бабичи,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Шиховский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Малые Серовы,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Бобинский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232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Большие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Раскопины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Бобинский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Малые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Раскопины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Бобинский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Митино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Бобинский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Долматовы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Денисовский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Вахруши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Стеклофилины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Денисовский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Косолаповы,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Бобинский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Подгорена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Бобинский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Барамзы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Шиховский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Подберезы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Шиховский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Бобино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Бобинский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Шихово,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Шиховский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Столбово,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Шиховский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Пантелеевы,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Шиховский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Шмагины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Шиховский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Щуково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Трушковы,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Шиховский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Семаки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Шиховский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Кисели,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Бобинский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Кассины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Бобинский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Заборье,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Бобинский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Корюгино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Бобинский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Деветьярово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Бобинский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Луза, Ленинский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Большие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Логуновы, Ленинский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257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Зониха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Шиховский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Верхние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Кропачи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Денисовский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Шестаково,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Шестаковский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Лубни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Шиховский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Машкачи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Шиховский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Слободской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Нагорена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Шиховский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Омутнинский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Омутнинск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Омутнинский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Осокино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Омутнинский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пос. Белорецк,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Залазнинский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Омутнинский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Залазна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Залазнинский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Омутнинский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Плетеневская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Киров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 Малая Гора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270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Опушни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Октябрьский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113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Большие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Кушовы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Октябрьский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Мараки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Эсауловы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Октябрьский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Иунинцы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Ленинский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Боровые, Октябрьский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Богородская, Первомайский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Захарищевы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Ленинский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Ганино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Октябрьский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Порошино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Первомайский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280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Садаковский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Октябрьский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Балезинщина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Октябрьский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Русское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Октябрьский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113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Малая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Субботиха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Первомайский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Гуси, Октябрьский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Дороничи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Ленинский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Бахта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Октябрьский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Кисели, Октябрьский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113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Большая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Субботиха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Первомайский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Бони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Ленинский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11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290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Гнусино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Первомайский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11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Ваньшины, Ленинский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11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Колобовщина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Октябрьский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11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Зуевская, Октябрьский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11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Хабаровы, Октябрьский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11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Шубино, Октябрьский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11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Сергеево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Октябрьский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11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Русское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Ленинский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11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298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Чарушины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Октябрьский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11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пос. </w:t>
            </w: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Костино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Октябрьский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11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Верещагино, Октябрьский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11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Югрино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Ленинский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11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Воронье, Ленинский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11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дер. Большая Гора, Октябрьский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11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Пестовы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Октябрьский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11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пос. Сосновый, Октябрьский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11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306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пос. Чистые Пруды, Ленинский район города Кирова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11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округ Город Киров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рзд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11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Юрьянский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Мурыгино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11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Юрьянский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Гирсово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Гирсовский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11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Юрьянский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Гирсовский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карьер,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Гирсовский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11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Юрьянский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Домраченки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11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Юрьянский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Боярки,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Медянский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11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Котельничский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Наймушины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</w:tr>
      <w:tr w:rsidR="0002494B" w:rsidRPr="0002494B" w:rsidTr="0002494B">
        <w:trPr>
          <w:trHeight w:val="11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Векшино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</w:tr>
      <w:tr w:rsidR="0002494B" w:rsidRPr="0002494B" w:rsidTr="0002494B">
        <w:trPr>
          <w:trHeight w:val="11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Оричевский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Усовы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Усовский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сельский округ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11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Кирово-Чепецкий район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н.п</w:t>
            </w:r>
            <w:proofErr w:type="gramStart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аза</w:t>
            </w:r>
            <w:proofErr w:type="spellEnd"/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отдыха Завода ОЦМ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«Газпром газораспределение Киров»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494B" w:rsidRPr="0002494B" w:rsidTr="0002494B">
        <w:trPr>
          <w:trHeight w:val="25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10797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4B" w:rsidRPr="0002494B" w:rsidRDefault="0002494B" w:rsidP="0002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02494B" w:rsidRPr="0002494B" w:rsidRDefault="0002494B" w:rsidP="0002494B">
      <w:pPr>
        <w:ind w:left="-567"/>
        <w:rPr>
          <w:rFonts w:ascii="Times New Roman" w:eastAsia="Times New Roman" w:hAnsi="Times New Roman" w:cs="Times New Roman"/>
          <w:color w:val="000000"/>
          <w:sz w:val="10"/>
          <w:szCs w:val="24"/>
          <w:lang w:eastAsia="ru-RU"/>
        </w:rPr>
      </w:pPr>
    </w:p>
    <w:p w:rsidR="0002494B" w:rsidRPr="0002494B" w:rsidRDefault="0002494B" w:rsidP="009E4D9A">
      <w:pPr>
        <w:spacing w:after="0"/>
        <w:ind w:left="-567" w:right="-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М</w:t>
      </w:r>
      <w:r w:rsidRPr="00024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ероприятия по </w:t>
      </w:r>
      <w:proofErr w:type="spellStart"/>
      <w:r w:rsidRPr="00024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догазификации</w:t>
      </w:r>
      <w:proofErr w:type="spellEnd"/>
      <w:r w:rsidRPr="00024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выполнялись в рамках Программы газификации Кировской области на 2017 – 2021 годы, утвержденной Указом Губернатора Кировской области от 19.12.2017 № 75 «О Программе газификации Кировской области на 2017 – 2021 годы»</w:t>
      </w:r>
      <w:r w:rsidR="009E4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02494B" w:rsidRPr="00D80A67" w:rsidRDefault="0002494B" w:rsidP="00D80A67">
      <w:pPr>
        <w:spacing w:after="0"/>
        <w:ind w:left="-567" w:right="-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4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 «Домовладение» – объект индивидуального жилищного строительства или жилой дом блокированной застройки и примыкающие к ним и (или) отдельно стоящие на общем с объектом индивидуального жилищного строительства или жилым домом блокированной застройки земельном участке надворные постройки (гараж, баня (сауна, бассейн), теплица (зимний сад), помещения для содержания домашнего скота и птицы, иные объекты).</w:t>
      </w:r>
      <w:proofErr w:type="gramEnd"/>
    </w:p>
    <w:sectPr w:rsidR="0002494B" w:rsidRPr="00D80A67" w:rsidSect="00D80A67">
      <w:headerReference w:type="default" r:id="rId9"/>
      <w:pgSz w:w="16838" w:h="11906" w:orient="landscape"/>
      <w:pgMar w:top="1588" w:right="1134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231" w:rsidRDefault="00010231" w:rsidP="0002494B">
      <w:pPr>
        <w:spacing w:after="0" w:line="240" w:lineRule="auto"/>
      </w:pPr>
      <w:r>
        <w:separator/>
      </w:r>
    </w:p>
  </w:endnote>
  <w:endnote w:type="continuationSeparator" w:id="0">
    <w:p w:rsidR="00010231" w:rsidRDefault="00010231" w:rsidP="0002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231" w:rsidRDefault="00010231" w:rsidP="0002494B">
      <w:pPr>
        <w:spacing w:after="0" w:line="240" w:lineRule="auto"/>
      </w:pPr>
      <w:r>
        <w:separator/>
      </w:r>
    </w:p>
  </w:footnote>
  <w:footnote w:type="continuationSeparator" w:id="0">
    <w:p w:rsidR="00010231" w:rsidRDefault="00010231" w:rsidP="00024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474940"/>
      <w:docPartObj>
        <w:docPartGallery w:val="Page Numbers (Top of Page)"/>
        <w:docPartUnique/>
      </w:docPartObj>
    </w:sdtPr>
    <w:sdtEndPr/>
    <w:sdtContent>
      <w:p w:rsidR="00D80A67" w:rsidRDefault="00D80A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2494B" w:rsidRPr="0002494B" w:rsidRDefault="0002494B" w:rsidP="0002494B">
    <w:pPr>
      <w:pStyle w:val="a5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A67" w:rsidRDefault="00D80A67">
    <w:pPr>
      <w:pStyle w:val="a5"/>
      <w:jc w:val="center"/>
    </w:pPr>
  </w:p>
  <w:p w:rsidR="00D80A67" w:rsidRDefault="00D80A6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02299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80A67" w:rsidRPr="00D80A67" w:rsidRDefault="00D80A67">
        <w:pPr>
          <w:pStyle w:val="a5"/>
          <w:jc w:val="center"/>
          <w:rPr>
            <w:rFonts w:ascii="Times New Roman" w:hAnsi="Times New Roman" w:cs="Times New Roman"/>
          </w:rPr>
        </w:pPr>
        <w:r w:rsidRPr="00D80A67">
          <w:rPr>
            <w:rFonts w:ascii="Times New Roman" w:hAnsi="Times New Roman" w:cs="Times New Roman"/>
          </w:rPr>
          <w:fldChar w:fldCharType="begin"/>
        </w:r>
        <w:r w:rsidRPr="00D80A67">
          <w:rPr>
            <w:rFonts w:ascii="Times New Roman" w:hAnsi="Times New Roman" w:cs="Times New Roman"/>
          </w:rPr>
          <w:instrText>PAGE   \* MERGEFORMAT</w:instrText>
        </w:r>
        <w:r w:rsidRPr="00D80A67">
          <w:rPr>
            <w:rFonts w:ascii="Times New Roman" w:hAnsi="Times New Roman" w:cs="Times New Roman"/>
          </w:rPr>
          <w:fldChar w:fldCharType="separate"/>
        </w:r>
        <w:r w:rsidR="00996DCA">
          <w:rPr>
            <w:rFonts w:ascii="Times New Roman" w:hAnsi="Times New Roman" w:cs="Times New Roman"/>
            <w:noProof/>
          </w:rPr>
          <w:t>29</w:t>
        </w:r>
        <w:r w:rsidRPr="00D80A67">
          <w:rPr>
            <w:rFonts w:ascii="Times New Roman" w:hAnsi="Times New Roman" w:cs="Times New Roman"/>
          </w:rPr>
          <w:fldChar w:fldCharType="end"/>
        </w:r>
      </w:p>
    </w:sdtContent>
  </w:sdt>
  <w:p w:rsidR="00D80A67" w:rsidRPr="0002494B" w:rsidRDefault="00D80A67" w:rsidP="0002494B">
    <w:pPr>
      <w:pStyle w:val="a5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494B"/>
    <w:rsid w:val="00010231"/>
    <w:rsid w:val="0002494B"/>
    <w:rsid w:val="00653CB9"/>
    <w:rsid w:val="00781A79"/>
    <w:rsid w:val="00807C58"/>
    <w:rsid w:val="00973D88"/>
    <w:rsid w:val="00996DCA"/>
    <w:rsid w:val="009E4D9A"/>
    <w:rsid w:val="00C91DDE"/>
    <w:rsid w:val="00D80A67"/>
    <w:rsid w:val="00F1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49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494B"/>
    <w:rPr>
      <w:color w:val="800080"/>
      <w:u w:val="single"/>
    </w:rPr>
  </w:style>
  <w:style w:type="paragraph" w:customStyle="1" w:styleId="xl68">
    <w:name w:val="xl68"/>
    <w:basedOn w:val="a"/>
    <w:rsid w:val="0002494B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69">
    <w:name w:val="xl69"/>
    <w:basedOn w:val="a"/>
    <w:rsid w:val="0002494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70">
    <w:name w:val="xl70"/>
    <w:basedOn w:val="a"/>
    <w:rsid w:val="0002494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24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0249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0249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024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024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0249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0249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0249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02494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02494B"/>
    <w:pP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02494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02494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0249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02494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02494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0249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0249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2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494B"/>
  </w:style>
  <w:style w:type="paragraph" w:styleId="a7">
    <w:name w:val="footer"/>
    <w:basedOn w:val="a"/>
    <w:link w:val="a8"/>
    <w:uiPriority w:val="99"/>
    <w:unhideWhenUsed/>
    <w:rsid w:val="0002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4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3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29</Pages>
  <Words>6688</Words>
  <Characters>38125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slobodina_ai</cp:lastModifiedBy>
  <cp:revision>4</cp:revision>
  <cp:lastPrinted>2022-04-12T11:03:00Z</cp:lastPrinted>
  <dcterms:created xsi:type="dcterms:W3CDTF">2022-04-12T08:43:00Z</dcterms:created>
  <dcterms:modified xsi:type="dcterms:W3CDTF">2022-04-18T12:28:00Z</dcterms:modified>
</cp:coreProperties>
</file>