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CB" w:rsidRPr="00655894" w:rsidRDefault="002128CB" w:rsidP="00655894">
      <w:pPr>
        <w:pStyle w:val="ConsPlusNormal"/>
        <w:ind w:firstLine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589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A6FFC" w:rsidRPr="00655894" w:rsidRDefault="002A6FFC" w:rsidP="00655894">
      <w:pPr>
        <w:pStyle w:val="ConsPlusNormal"/>
        <w:ind w:firstLine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128CB" w:rsidRPr="00655894" w:rsidRDefault="002128CB" w:rsidP="00655894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655894">
        <w:rPr>
          <w:rFonts w:ascii="Times New Roman" w:hAnsi="Times New Roman" w:cs="Times New Roman"/>
          <w:sz w:val="28"/>
          <w:szCs w:val="28"/>
        </w:rPr>
        <w:t xml:space="preserve">к Соглашению  </w:t>
      </w:r>
    </w:p>
    <w:p w:rsidR="002128CB" w:rsidRPr="00655894" w:rsidRDefault="002128CB" w:rsidP="00655894">
      <w:pPr>
        <w:pStyle w:val="ConsPlusNormal"/>
        <w:tabs>
          <w:tab w:val="left" w:pos="8364"/>
        </w:tabs>
        <w:spacing w:after="720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655894">
        <w:rPr>
          <w:rFonts w:ascii="Times New Roman" w:hAnsi="Times New Roman" w:cs="Times New Roman"/>
          <w:sz w:val="28"/>
          <w:szCs w:val="28"/>
        </w:rPr>
        <w:t xml:space="preserve">от </w:t>
      </w:r>
      <w:r w:rsidR="007A0B0F" w:rsidRPr="00655894">
        <w:rPr>
          <w:rFonts w:ascii="Times New Roman" w:hAnsi="Times New Roman" w:cs="Times New Roman"/>
          <w:sz w:val="28"/>
          <w:szCs w:val="28"/>
        </w:rPr>
        <w:tab/>
      </w:r>
      <w:r w:rsidRPr="00655894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2128CB" w:rsidRPr="00655894" w:rsidRDefault="00190EF6" w:rsidP="002128C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89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128CB" w:rsidRPr="00655894" w:rsidRDefault="002128CB" w:rsidP="002128C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894">
        <w:rPr>
          <w:rFonts w:ascii="Times New Roman" w:hAnsi="Times New Roman" w:cs="Times New Roman"/>
          <w:b/>
          <w:sz w:val="28"/>
          <w:szCs w:val="28"/>
        </w:rPr>
        <w:t>о достижении целевых показателей, установленных при предоставлении налоговой льготы</w:t>
      </w:r>
    </w:p>
    <w:p w:rsidR="002128CB" w:rsidRPr="00655894" w:rsidRDefault="002128CB" w:rsidP="002128CB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2"/>
          <w:szCs w:val="22"/>
        </w:rPr>
      </w:pPr>
    </w:p>
    <w:p w:rsidR="002128CB" w:rsidRPr="00655894" w:rsidRDefault="002128CB" w:rsidP="00AF7C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5894">
        <w:rPr>
          <w:rFonts w:ascii="Times New Roman" w:hAnsi="Times New Roman" w:cs="Times New Roman"/>
          <w:sz w:val="24"/>
          <w:szCs w:val="24"/>
        </w:rPr>
        <w:t xml:space="preserve"> (получатель налоговой льготы)</w:t>
      </w:r>
    </w:p>
    <w:p w:rsidR="002128CB" w:rsidRPr="00655894" w:rsidRDefault="002128CB" w:rsidP="00AF7C64">
      <w:pPr>
        <w:pStyle w:val="ConsPlusNonformat"/>
        <w:spacing w:after="480"/>
        <w:jc w:val="center"/>
        <w:rPr>
          <w:rFonts w:ascii="Times New Roman" w:hAnsi="Times New Roman" w:cs="Times New Roman"/>
          <w:sz w:val="26"/>
          <w:szCs w:val="26"/>
        </w:rPr>
      </w:pPr>
      <w:r w:rsidRPr="00655894">
        <w:rPr>
          <w:rFonts w:ascii="Times New Roman" w:hAnsi="Times New Roman" w:cs="Times New Roman"/>
          <w:b/>
          <w:sz w:val="28"/>
          <w:szCs w:val="28"/>
        </w:rPr>
        <w:t xml:space="preserve">по состоянию на 31 декабря ______ </w:t>
      </w:r>
      <w:proofErr w:type="gramStart"/>
      <w:r w:rsidRPr="0065589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65589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4145"/>
        <w:gridCol w:w="992"/>
        <w:gridCol w:w="1701"/>
        <w:gridCol w:w="1418"/>
        <w:gridCol w:w="851"/>
      </w:tblGrid>
      <w:tr w:rsidR="00872618" w:rsidRPr="00655894" w:rsidTr="00872618">
        <w:tc>
          <w:tcPr>
            <w:tcW w:w="641" w:type="dxa"/>
            <w:vMerge w:val="restart"/>
          </w:tcPr>
          <w:p w:rsidR="00872618" w:rsidRPr="00655894" w:rsidRDefault="00872618" w:rsidP="00AF7C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72618" w:rsidRPr="00655894" w:rsidRDefault="00872618" w:rsidP="00AF7C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45" w:type="dxa"/>
            <w:vMerge w:val="restart"/>
          </w:tcPr>
          <w:p w:rsidR="00872618" w:rsidRPr="00655894" w:rsidRDefault="00872618" w:rsidP="00AF7C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показателя, установленного при предоставлении налоговой льготы</w:t>
            </w:r>
          </w:p>
        </w:tc>
        <w:tc>
          <w:tcPr>
            <w:tcW w:w="992" w:type="dxa"/>
            <w:vMerge w:val="restart"/>
          </w:tcPr>
          <w:p w:rsidR="00872618" w:rsidRPr="00655894" w:rsidRDefault="00872618" w:rsidP="00AF7C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ница изм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3970" w:type="dxa"/>
            <w:gridSpan w:val="3"/>
          </w:tcPr>
          <w:p w:rsidR="00872618" w:rsidRPr="00655894" w:rsidRDefault="00872618" w:rsidP="00AF7C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  <w:p w:rsidR="00872618" w:rsidRPr="00655894" w:rsidRDefault="00872618" w:rsidP="00AF7C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 xml:space="preserve"> за 20___ год</w:t>
            </w:r>
          </w:p>
        </w:tc>
      </w:tr>
      <w:tr w:rsidR="00872618" w:rsidRPr="00655894" w:rsidTr="00872618">
        <w:trPr>
          <w:trHeight w:val="484"/>
        </w:trPr>
        <w:tc>
          <w:tcPr>
            <w:tcW w:w="641" w:type="dxa"/>
            <w:vMerge/>
          </w:tcPr>
          <w:p w:rsidR="00872618" w:rsidRPr="00655894" w:rsidRDefault="00872618" w:rsidP="00AF7C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:rsidR="00872618" w:rsidRPr="00655894" w:rsidRDefault="00872618" w:rsidP="00AF7C6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2618" w:rsidRPr="00655894" w:rsidRDefault="00872618" w:rsidP="00AF7C6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2618" w:rsidRPr="00655894" w:rsidRDefault="00872618" w:rsidP="00AF7C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94">
              <w:rPr>
                <w:rFonts w:ascii="Times New Roman" w:hAnsi="Times New Roman"/>
                <w:sz w:val="24"/>
                <w:szCs w:val="24"/>
              </w:rPr>
              <w:t>Обязател</w:t>
            </w:r>
            <w:r w:rsidRPr="00655894">
              <w:rPr>
                <w:rFonts w:ascii="Times New Roman" w:hAnsi="Times New Roman"/>
                <w:sz w:val="24"/>
                <w:szCs w:val="24"/>
              </w:rPr>
              <w:t>ь</w:t>
            </w:r>
            <w:r w:rsidRPr="00655894">
              <w:rPr>
                <w:rFonts w:ascii="Times New Roman" w:hAnsi="Times New Roman"/>
                <w:sz w:val="24"/>
                <w:szCs w:val="24"/>
              </w:rPr>
              <w:t>ство в соо</w:t>
            </w:r>
            <w:r w:rsidRPr="00655894">
              <w:rPr>
                <w:rFonts w:ascii="Times New Roman" w:hAnsi="Times New Roman"/>
                <w:sz w:val="24"/>
                <w:szCs w:val="24"/>
              </w:rPr>
              <w:t>т</w:t>
            </w:r>
            <w:r w:rsidRPr="00655894">
              <w:rPr>
                <w:rFonts w:ascii="Times New Roman" w:hAnsi="Times New Roman"/>
                <w:sz w:val="24"/>
                <w:szCs w:val="24"/>
              </w:rPr>
              <w:t>ветствии с соглашением</w:t>
            </w:r>
          </w:p>
        </w:tc>
        <w:tc>
          <w:tcPr>
            <w:tcW w:w="1418" w:type="dxa"/>
          </w:tcPr>
          <w:p w:rsidR="00872618" w:rsidRPr="00655894" w:rsidRDefault="00872618" w:rsidP="00AF7C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ское знач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851" w:type="dxa"/>
          </w:tcPr>
          <w:p w:rsidR="00D627B6" w:rsidRDefault="00872618" w:rsidP="00AF7C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872618" w:rsidRPr="00655894" w:rsidRDefault="00872618" w:rsidP="00AF7C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</w:tr>
      <w:tr w:rsidR="002128CB" w:rsidRPr="00655894" w:rsidTr="00872618">
        <w:tc>
          <w:tcPr>
            <w:tcW w:w="641" w:type="dxa"/>
          </w:tcPr>
          <w:p w:rsidR="002128CB" w:rsidRPr="00655894" w:rsidRDefault="0000547D" w:rsidP="00AF7C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2128CB" w:rsidRPr="00655894" w:rsidRDefault="00872618" w:rsidP="00AF7C6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уровня </w:t>
            </w:r>
            <w:r w:rsidR="002128CB" w:rsidRPr="00655894">
              <w:rPr>
                <w:rFonts w:ascii="Times New Roman" w:hAnsi="Times New Roman" w:cs="Times New Roman"/>
                <w:sz w:val="24"/>
                <w:szCs w:val="24"/>
              </w:rPr>
              <w:t>среднемесячной заработной платы работников орг</w:t>
            </w:r>
            <w:r w:rsidR="002128CB" w:rsidRPr="006558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28CB" w:rsidRPr="00655894"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r w:rsidR="002A6FFC" w:rsidRPr="00655894">
              <w:rPr>
                <w:sz w:val="24"/>
                <w:szCs w:val="24"/>
              </w:rPr>
              <w:t xml:space="preserve"> </w:t>
            </w:r>
            <w:r w:rsidR="002A6FFC" w:rsidRPr="00655894">
              <w:rPr>
                <w:rFonts w:ascii="Times New Roman" w:hAnsi="Times New Roman" w:cs="Times New Roman"/>
                <w:sz w:val="24"/>
                <w:szCs w:val="24"/>
              </w:rPr>
              <w:t>за отчетный год по отнош</w:t>
            </w:r>
            <w:r w:rsidR="002A6FFC" w:rsidRPr="006558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A6FFC" w:rsidRPr="00655894">
              <w:rPr>
                <w:rFonts w:ascii="Times New Roman" w:hAnsi="Times New Roman" w:cs="Times New Roman"/>
                <w:sz w:val="24"/>
                <w:szCs w:val="24"/>
              </w:rPr>
              <w:t>нию к предыдущему году</w:t>
            </w:r>
          </w:p>
        </w:tc>
        <w:tc>
          <w:tcPr>
            <w:tcW w:w="992" w:type="dxa"/>
          </w:tcPr>
          <w:p w:rsidR="002128CB" w:rsidRPr="00655894" w:rsidRDefault="002128CB" w:rsidP="00AF7C6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128CB" w:rsidRPr="00655894" w:rsidRDefault="002128CB" w:rsidP="00AF7C6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28CB" w:rsidRPr="00655894" w:rsidRDefault="002128CB" w:rsidP="00AF7C6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28CB" w:rsidRPr="00655894" w:rsidRDefault="002128CB" w:rsidP="00AF7C6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5B" w:rsidRPr="00655894" w:rsidTr="00872618">
        <w:tc>
          <w:tcPr>
            <w:tcW w:w="641" w:type="dxa"/>
          </w:tcPr>
          <w:p w:rsidR="001A7E5B" w:rsidRPr="00655894" w:rsidRDefault="0000547D" w:rsidP="00AF7C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04348F" w:rsidRPr="00655894" w:rsidRDefault="00A97C21" w:rsidP="00AF7C6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Достижение бюджетного эффекта от предоставления налоговой льготы</w:t>
            </w:r>
            <w:r w:rsidR="00F8345F" w:rsidRPr="0065589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1A7E5B" w:rsidRPr="00655894" w:rsidRDefault="00A97C21" w:rsidP="00AF7C6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коэ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фиц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5894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</w:p>
        </w:tc>
        <w:tc>
          <w:tcPr>
            <w:tcW w:w="1701" w:type="dxa"/>
          </w:tcPr>
          <w:p w:rsidR="001A7E5B" w:rsidRPr="00655894" w:rsidRDefault="001A7E5B" w:rsidP="00AF7C6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E5B" w:rsidRPr="00655894" w:rsidRDefault="001A7E5B" w:rsidP="00AF7C6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E5B" w:rsidRPr="00655894" w:rsidRDefault="001A7E5B" w:rsidP="00AF7C6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45F" w:rsidRPr="00655894" w:rsidRDefault="00872618" w:rsidP="00AF7C64">
      <w:pPr>
        <w:widowControl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655894">
        <w:rPr>
          <w:rFonts w:ascii="Times New Roman" w:eastAsia="MS Mincho" w:hAnsi="Times New Roman"/>
          <w:sz w:val="20"/>
          <w:szCs w:val="20"/>
          <w:lang w:eastAsia="ru-RU"/>
        </w:rPr>
        <w:t>*Р</w:t>
      </w:r>
      <w:r w:rsidR="00F8345F" w:rsidRPr="00655894">
        <w:rPr>
          <w:rFonts w:ascii="Times New Roman" w:eastAsia="MS Mincho" w:hAnsi="Times New Roman"/>
          <w:sz w:val="20"/>
          <w:szCs w:val="20"/>
          <w:lang w:eastAsia="ru-RU"/>
        </w:rPr>
        <w:t>асчет коэффициента бюджетной эффективности производится по формуле:</w:t>
      </w:r>
    </w:p>
    <w:p w:rsidR="00F8345F" w:rsidRPr="00655894" w:rsidRDefault="00F8345F" w:rsidP="00AF7C64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position w:val="-27"/>
          <w:sz w:val="20"/>
          <w:szCs w:val="20"/>
          <w:lang w:eastAsia="ru-RU"/>
        </w:rPr>
      </w:pPr>
      <w:r w:rsidRPr="00655894">
        <w:rPr>
          <w:rFonts w:ascii="Times New Roman" w:eastAsia="Times New Roman" w:hAnsi="Times New Roman"/>
          <w:noProof/>
          <w:position w:val="-27"/>
          <w:sz w:val="20"/>
          <w:szCs w:val="20"/>
          <w:lang w:eastAsia="ru-RU"/>
        </w:rPr>
        <w:drawing>
          <wp:inline distT="0" distB="0" distL="0" distR="0">
            <wp:extent cx="1495425" cy="333375"/>
            <wp:effectExtent l="0" t="0" r="0" b="0"/>
            <wp:docPr id="1" name="Рисунок 1" descr="base_23792_10465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92_104656_3276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5F" w:rsidRPr="00655894" w:rsidRDefault="00872618" w:rsidP="00AF7C64">
      <w:pPr>
        <w:widowControl w:val="0"/>
        <w:spacing w:after="0" w:line="240" w:lineRule="auto"/>
        <w:ind w:left="-142" w:firstLine="709"/>
        <w:contextualSpacing/>
        <w:jc w:val="both"/>
        <w:rPr>
          <w:rFonts w:ascii="Times New Roman" w:eastAsia="MS Mincho" w:hAnsi="Times New Roman"/>
          <w:sz w:val="20"/>
          <w:szCs w:val="20"/>
          <w:lang w:eastAsia="ru-RU"/>
        </w:rPr>
      </w:pPr>
      <w:r w:rsidRPr="00655894">
        <w:rPr>
          <w:rFonts w:ascii="Times New Roman" w:eastAsia="MS Mincho" w:hAnsi="Times New Roman"/>
          <w:sz w:val="20"/>
          <w:szCs w:val="20"/>
          <w:lang w:eastAsia="ru-RU"/>
        </w:rPr>
        <w:t>КБЭ –</w:t>
      </w:r>
      <w:r w:rsidR="00F8345F" w:rsidRPr="00655894">
        <w:rPr>
          <w:rFonts w:ascii="Times New Roman" w:eastAsia="MS Mincho" w:hAnsi="Times New Roman"/>
          <w:sz w:val="20"/>
          <w:szCs w:val="20"/>
          <w:lang w:eastAsia="ru-RU"/>
        </w:rPr>
        <w:t xml:space="preserve"> коэффициент бюджетной эффективности предоставленных налоговых льгот;</w:t>
      </w:r>
    </w:p>
    <w:p w:rsidR="00F8345F" w:rsidRPr="00655894" w:rsidRDefault="00F8345F" w:rsidP="00AF7C64">
      <w:pPr>
        <w:widowControl w:val="0"/>
        <w:spacing w:after="0" w:line="240" w:lineRule="auto"/>
        <w:ind w:left="-142" w:firstLine="709"/>
        <w:contextualSpacing/>
        <w:jc w:val="both"/>
        <w:rPr>
          <w:rFonts w:ascii="Times New Roman" w:eastAsia="MS Mincho" w:hAnsi="Times New Roman"/>
          <w:sz w:val="20"/>
          <w:szCs w:val="20"/>
          <w:lang w:eastAsia="ru-RU"/>
        </w:rPr>
      </w:pPr>
      <w:proofErr w:type="spellStart"/>
      <w:r w:rsidRPr="00655894">
        <w:rPr>
          <w:rFonts w:ascii="Times New Roman" w:eastAsia="MS Mincho" w:hAnsi="Times New Roman"/>
          <w:sz w:val="20"/>
          <w:szCs w:val="20"/>
          <w:lang w:eastAsia="ru-RU"/>
        </w:rPr>
        <w:t>СНотч</w:t>
      </w:r>
      <w:proofErr w:type="spellEnd"/>
      <w:r w:rsidR="00872618" w:rsidRPr="00655894">
        <w:rPr>
          <w:rFonts w:ascii="Times New Roman" w:eastAsia="MS Mincho" w:hAnsi="Times New Roman"/>
          <w:sz w:val="20"/>
          <w:szCs w:val="20"/>
          <w:lang w:eastAsia="ru-RU"/>
        </w:rPr>
        <w:t xml:space="preserve"> – </w:t>
      </w:r>
      <w:r w:rsidRPr="00655894">
        <w:rPr>
          <w:rFonts w:ascii="Times New Roman" w:eastAsia="MS Mincho" w:hAnsi="Times New Roman"/>
          <w:sz w:val="20"/>
          <w:szCs w:val="20"/>
          <w:lang w:eastAsia="ru-RU"/>
        </w:rPr>
        <w:t>сумма уплаченных налогов в консолидированный бюджет области за отчетный период пол</w:t>
      </w:r>
      <w:r w:rsidRPr="00655894">
        <w:rPr>
          <w:rFonts w:ascii="Times New Roman" w:eastAsia="MS Mincho" w:hAnsi="Times New Roman"/>
          <w:sz w:val="20"/>
          <w:szCs w:val="20"/>
          <w:lang w:eastAsia="ru-RU"/>
        </w:rPr>
        <w:t>у</w:t>
      </w:r>
      <w:r w:rsidRPr="00655894">
        <w:rPr>
          <w:rFonts w:ascii="Times New Roman" w:eastAsia="MS Mincho" w:hAnsi="Times New Roman"/>
          <w:sz w:val="20"/>
          <w:szCs w:val="20"/>
          <w:lang w:eastAsia="ru-RU"/>
        </w:rPr>
        <w:t>чателем налоговой льготы по налогу на имущество организаций;</w:t>
      </w:r>
    </w:p>
    <w:p w:rsidR="00F8345F" w:rsidRPr="00655894" w:rsidRDefault="00F8345F" w:rsidP="00AF7C64">
      <w:pPr>
        <w:widowControl w:val="0"/>
        <w:spacing w:after="0" w:line="240" w:lineRule="auto"/>
        <w:ind w:left="-142" w:firstLine="709"/>
        <w:contextualSpacing/>
        <w:jc w:val="both"/>
        <w:rPr>
          <w:rFonts w:ascii="Times New Roman" w:eastAsia="MS Mincho" w:hAnsi="Times New Roman"/>
          <w:sz w:val="20"/>
          <w:szCs w:val="20"/>
          <w:lang w:eastAsia="ru-RU"/>
        </w:rPr>
      </w:pPr>
      <w:proofErr w:type="spellStart"/>
      <w:r w:rsidRPr="00655894">
        <w:rPr>
          <w:rFonts w:ascii="Times New Roman" w:eastAsia="MS Mincho" w:hAnsi="Times New Roman"/>
          <w:sz w:val="20"/>
          <w:szCs w:val="20"/>
          <w:lang w:eastAsia="ru-RU"/>
        </w:rPr>
        <w:t>Снпред</w:t>
      </w:r>
      <w:proofErr w:type="spellEnd"/>
      <w:r w:rsidR="00872618" w:rsidRPr="00655894">
        <w:rPr>
          <w:rFonts w:ascii="Times New Roman" w:eastAsia="MS Mincho" w:hAnsi="Times New Roman"/>
          <w:sz w:val="20"/>
          <w:szCs w:val="20"/>
          <w:lang w:eastAsia="ru-RU"/>
        </w:rPr>
        <w:t xml:space="preserve"> – </w:t>
      </w:r>
      <w:r w:rsidRPr="00655894">
        <w:rPr>
          <w:rFonts w:ascii="Times New Roman" w:eastAsia="MS Mincho" w:hAnsi="Times New Roman"/>
          <w:sz w:val="20"/>
          <w:szCs w:val="20"/>
          <w:lang w:eastAsia="ru-RU"/>
        </w:rPr>
        <w:t>сумма уплаченных налогов в консолидированный бюджет области за год, предшествующий отчетному периоду,</w:t>
      </w:r>
      <w:r w:rsidRPr="006558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55894">
        <w:rPr>
          <w:rFonts w:ascii="Times New Roman" w:eastAsia="MS Mincho" w:hAnsi="Times New Roman"/>
          <w:sz w:val="20"/>
          <w:szCs w:val="20"/>
          <w:lang w:eastAsia="ru-RU"/>
        </w:rPr>
        <w:t>получателем налоговой льготы по налогу на имущество организаций;</w:t>
      </w:r>
    </w:p>
    <w:p w:rsidR="00F8345F" w:rsidRPr="00655894" w:rsidRDefault="00F8345F" w:rsidP="00AF7C64">
      <w:pPr>
        <w:widowControl w:val="0"/>
        <w:spacing w:after="0" w:line="240" w:lineRule="auto"/>
        <w:ind w:left="-142" w:firstLine="709"/>
        <w:contextualSpacing/>
        <w:jc w:val="both"/>
        <w:rPr>
          <w:rFonts w:ascii="Times New Roman" w:eastAsia="MS Mincho" w:hAnsi="Times New Roman"/>
          <w:sz w:val="20"/>
          <w:szCs w:val="20"/>
          <w:lang w:eastAsia="ru-RU"/>
        </w:rPr>
      </w:pPr>
      <w:proofErr w:type="spellStart"/>
      <w:r w:rsidRPr="00655894">
        <w:rPr>
          <w:rFonts w:ascii="Times New Roman" w:eastAsia="MS Mincho" w:hAnsi="Times New Roman"/>
          <w:sz w:val="20"/>
          <w:szCs w:val="20"/>
          <w:lang w:eastAsia="ru-RU"/>
        </w:rPr>
        <w:t>Кипц</w:t>
      </w:r>
      <w:proofErr w:type="spellEnd"/>
      <w:r w:rsidR="00872618" w:rsidRPr="00655894">
        <w:rPr>
          <w:rFonts w:ascii="Times New Roman" w:eastAsia="MS Mincho" w:hAnsi="Times New Roman"/>
          <w:sz w:val="20"/>
          <w:szCs w:val="20"/>
          <w:lang w:eastAsia="ru-RU"/>
        </w:rPr>
        <w:t xml:space="preserve"> – </w:t>
      </w:r>
      <w:r w:rsidRPr="00655894">
        <w:rPr>
          <w:rFonts w:ascii="Times New Roman" w:eastAsia="MS Mincho" w:hAnsi="Times New Roman"/>
          <w:sz w:val="20"/>
          <w:szCs w:val="20"/>
          <w:lang w:eastAsia="ru-RU"/>
        </w:rPr>
        <w:t>индекс потребительских цен за отчетный период.</w:t>
      </w:r>
    </w:p>
    <w:p w:rsidR="002A6FFC" w:rsidRPr="00655894" w:rsidRDefault="00F8345F" w:rsidP="00AF7C64">
      <w:pPr>
        <w:widowControl w:val="0"/>
        <w:spacing w:after="0" w:line="240" w:lineRule="auto"/>
        <w:ind w:left="-142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655894">
        <w:rPr>
          <w:rFonts w:ascii="Times New Roman" w:eastAsia="MS Mincho" w:hAnsi="Times New Roman"/>
          <w:sz w:val="20"/>
          <w:szCs w:val="20"/>
          <w:lang w:eastAsia="ru-RU"/>
        </w:rPr>
        <w:t xml:space="preserve">Бюджетный эффект </w:t>
      </w:r>
      <w:r w:rsidR="00872618" w:rsidRPr="00655894">
        <w:rPr>
          <w:rFonts w:ascii="Times New Roman" w:eastAsia="MS Mincho" w:hAnsi="Times New Roman"/>
          <w:sz w:val="20"/>
          <w:szCs w:val="20"/>
          <w:lang w:eastAsia="ru-RU"/>
        </w:rPr>
        <w:t xml:space="preserve">необходимо </w:t>
      </w:r>
      <w:r w:rsidRPr="00655894">
        <w:rPr>
          <w:rFonts w:ascii="Times New Roman" w:eastAsia="MS Mincho" w:hAnsi="Times New Roman"/>
          <w:sz w:val="20"/>
          <w:szCs w:val="20"/>
          <w:lang w:eastAsia="ru-RU"/>
        </w:rPr>
        <w:t>считать достигнутым при значении коэффициента, равном или больше единицы</w:t>
      </w:r>
      <w:r w:rsidR="00B602DF" w:rsidRPr="00655894">
        <w:rPr>
          <w:rFonts w:ascii="Times New Roman" w:eastAsia="MS Mincho" w:hAnsi="Times New Roman"/>
          <w:sz w:val="20"/>
          <w:szCs w:val="20"/>
          <w:lang w:eastAsia="ru-RU"/>
        </w:rPr>
        <w:t>.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280"/>
        <w:gridCol w:w="2050"/>
        <w:gridCol w:w="284"/>
        <w:gridCol w:w="2064"/>
      </w:tblGrid>
      <w:tr w:rsidR="002128CB" w:rsidRPr="00655894" w:rsidTr="00872618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128CB" w:rsidRPr="00655894" w:rsidTr="00872618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55894">
              <w:rPr>
                <w:rFonts w:ascii="Times New Roman" w:eastAsia="Times New Roman" w:hAnsi="Times New Roman"/>
                <w:sz w:val="24"/>
                <w:szCs w:val="24"/>
              </w:rPr>
              <w:t>(должность руководителя получателя нал</w:t>
            </w:r>
            <w:r w:rsidRPr="0065589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655894">
              <w:rPr>
                <w:rFonts w:ascii="Times New Roman" w:eastAsia="Times New Roman" w:hAnsi="Times New Roman"/>
                <w:sz w:val="24"/>
                <w:szCs w:val="24"/>
              </w:rPr>
              <w:t>говой преференции (налоговой льготы)</w:t>
            </w:r>
            <w:proofErr w:type="gramEnd"/>
          </w:p>
        </w:tc>
        <w:tc>
          <w:tcPr>
            <w:tcW w:w="280" w:type="dxa"/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894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auto"/>
          </w:tcPr>
          <w:p w:rsidR="00872618" w:rsidRPr="00655894" w:rsidRDefault="002128CB" w:rsidP="00AF7C64">
            <w:pPr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55894">
              <w:rPr>
                <w:rFonts w:ascii="Times New Roman" w:eastAsia="Times New Roman" w:hAnsi="Times New Roman"/>
                <w:sz w:val="24"/>
                <w:szCs w:val="24"/>
              </w:rPr>
              <w:t xml:space="preserve">(инициалы, </w:t>
            </w:r>
            <w:proofErr w:type="gramEnd"/>
          </w:p>
          <w:p w:rsidR="002128CB" w:rsidRPr="00655894" w:rsidRDefault="002128CB" w:rsidP="00AF7C64">
            <w:pPr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894">
              <w:rPr>
                <w:rFonts w:ascii="Times New Roman" w:eastAsia="Times New Roman" w:hAnsi="Times New Roman"/>
                <w:sz w:val="24"/>
                <w:szCs w:val="24"/>
              </w:rPr>
              <w:t>фамилия)</w:t>
            </w:r>
          </w:p>
        </w:tc>
      </w:tr>
      <w:tr w:rsidR="00872618" w:rsidRPr="00655894" w:rsidTr="002D5DAA">
        <w:tc>
          <w:tcPr>
            <w:tcW w:w="4928" w:type="dxa"/>
            <w:shd w:val="clear" w:color="auto" w:fill="auto"/>
          </w:tcPr>
          <w:p w:rsidR="00872618" w:rsidRPr="00655894" w:rsidRDefault="00872618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872618" w:rsidRPr="00655894" w:rsidRDefault="00872618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shd w:val="clear" w:color="auto" w:fill="auto"/>
          </w:tcPr>
          <w:p w:rsidR="00872618" w:rsidRPr="00655894" w:rsidRDefault="00872618" w:rsidP="00AF7C64">
            <w:pPr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894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</w:tr>
      <w:tr w:rsidR="002128CB" w:rsidRPr="00655894" w:rsidTr="00872618">
        <w:tc>
          <w:tcPr>
            <w:tcW w:w="4928" w:type="dxa"/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894">
              <w:rPr>
                <w:rFonts w:ascii="Times New Roman" w:eastAsia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0" w:type="dxa"/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128CB" w:rsidRPr="00655894" w:rsidTr="00872618">
        <w:trPr>
          <w:trHeight w:val="299"/>
        </w:trPr>
        <w:tc>
          <w:tcPr>
            <w:tcW w:w="4928" w:type="dxa"/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894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auto"/>
          </w:tcPr>
          <w:p w:rsidR="00794D25" w:rsidRPr="00655894" w:rsidRDefault="00794D25" w:rsidP="00AF7C64">
            <w:pPr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55894">
              <w:rPr>
                <w:rFonts w:ascii="Times New Roman" w:eastAsia="Times New Roman" w:hAnsi="Times New Roman"/>
                <w:sz w:val="24"/>
                <w:szCs w:val="24"/>
              </w:rPr>
              <w:t>(инициалы,</w:t>
            </w:r>
            <w:proofErr w:type="gramEnd"/>
          </w:p>
          <w:p w:rsidR="002128CB" w:rsidRPr="00655894" w:rsidRDefault="002128CB" w:rsidP="00AF7C64">
            <w:pPr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894">
              <w:rPr>
                <w:rFonts w:ascii="Times New Roman" w:eastAsia="Times New Roman" w:hAnsi="Times New Roman"/>
                <w:sz w:val="24"/>
                <w:szCs w:val="24"/>
              </w:rPr>
              <w:t>фамилия)</w:t>
            </w:r>
          </w:p>
        </w:tc>
      </w:tr>
      <w:tr w:rsidR="002128CB" w:rsidRPr="00655894" w:rsidTr="00872618">
        <w:tc>
          <w:tcPr>
            <w:tcW w:w="4928" w:type="dxa"/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894">
              <w:rPr>
                <w:rFonts w:ascii="Times New Roman" w:eastAsia="Times New Roman" w:hAnsi="Times New Roman"/>
                <w:sz w:val="24"/>
                <w:szCs w:val="24"/>
              </w:rPr>
              <w:t>«___» ______________ 20___ г.</w:t>
            </w:r>
          </w:p>
        </w:tc>
        <w:tc>
          <w:tcPr>
            <w:tcW w:w="280" w:type="dxa"/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2128CB" w:rsidRPr="00655894" w:rsidRDefault="002128CB" w:rsidP="00AF7C64">
            <w:pPr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F7C64" w:rsidRPr="00655894" w:rsidRDefault="00AF7C64" w:rsidP="00AF7C64">
      <w:pPr>
        <w:spacing w:after="0" w:line="240" w:lineRule="auto"/>
        <w:jc w:val="center"/>
      </w:pPr>
    </w:p>
    <w:p w:rsidR="002A6FFC" w:rsidRPr="00655894" w:rsidRDefault="002A6FFC" w:rsidP="00AF7C64">
      <w:pPr>
        <w:spacing w:after="0" w:line="240" w:lineRule="auto"/>
        <w:jc w:val="center"/>
      </w:pPr>
      <w:r w:rsidRPr="00655894">
        <w:t>____________</w:t>
      </w:r>
    </w:p>
    <w:sectPr w:rsidR="002A6FFC" w:rsidRPr="00655894" w:rsidSect="00117FBB">
      <w:headerReference w:type="default" r:id="rId8"/>
      <w:pgSz w:w="11906" w:h="16838"/>
      <w:pgMar w:top="1418" w:right="851" w:bottom="1134" w:left="1560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1C4" w:rsidRDefault="001F01C4" w:rsidP="002128CB">
      <w:pPr>
        <w:spacing w:after="0" w:line="240" w:lineRule="auto"/>
      </w:pPr>
      <w:r>
        <w:separator/>
      </w:r>
    </w:p>
  </w:endnote>
  <w:endnote w:type="continuationSeparator" w:id="0">
    <w:p w:rsidR="001F01C4" w:rsidRDefault="001F01C4" w:rsidP="0021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1C4" w:rsidRDefault="001F01C4" w:rsidP="002128CB">
      <w:pPr>
        <w:spacing w:after="0" w:line="240" w:lineRule="auto"/>
      </w:pPr>
      <w:r>
        <w:separator/>
      </w:r>
    </w:p>
  </w:footnote>
  <w:footnote w:type="continuationSeparator" w:id="0">
    <w:p w:rsidR="001F01C4" w:rsidRDefault="001F01C4" w:rsidP="0021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95150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117FBB" w:rsidRPr="00AF7C64" w:rsidRDefault="00117FBB" w:rsidP="00AF7C64">
        <w:pPr>
          <w:pStyle w:val="a3"/>
          <w:jc w:val="center"/>
          <w:rPr>
            <w:rFonts w:ascii="Times New Roman" w:hAnsi="Times New Roman"/>
            <w:sz w:val="28"/>
          </w:rPr>
        </w:pPr>
        <w:r w:rsidRPr="00117FBB">
          <w:rPr>
            <w:rFonts w:ascii="Times New Roman" w:hAnsi="Times New Roman"/>
            <w:sz w:val="28"/>
          </w:rPr>
          <w:fldChar w:fldCharType="begin"/>
        </w:r>
        <w:r w:rsidRPr="00117FBB">
          <w:rPr>
            <w:rFonts w:ascii="Times New Roman" w:hAnsi="Times New Roman"/>
            <w:sz w:val="28"/>
          </w:rPr>
          <w:instrText>PAGE   \* MERGEFORMAT</w:instrText>
        </w:r>
        <w:r w:rsidRPr="00117FBB">
          <w:rPr>
            <w:rFonts w:ascii="Times New Roman" w:hAnsi="Times New Roman"/>
            <w:sz w:val="28"/>
          </w:rPr>
          <w:fldChar w:fldCharType="separate"/>
        </w:r>
        <w:r w:rsidR="00D627B6">
          <w:rPr>
            <w:rFonts w:ascii="Times New Roman" w:hAnsi="Times New Roman"/>
            <w:noProof/>
            <w:sz w:val="28"/>
          </w:rPr>
          <w:t>12</w:t>
        </w:r>
        <w:r w:rsidRPr="00117FBB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CB"/>
    <w:rsid w:val="0000547D"/>
    <w:rsid w:val="00022AC7"/>
    <w:rsid w:val="0004348F"/>
    <w:rsid w:val="000D3559"/>
    <w:rsid w:val="00117FBB"/>
    <w:rsid w:val="0013034F"/>
    <w:rsid w:val="0017243F"/>
    <w:rsid w:val="00190EF6"/>
    <w:rsid w:val="001A590E"/>
    <w:rsid w:val="001A5FE8"/>
    <w:rsid w:val="001A7E5B"/>
    <w:rsid w:val="001F01C4"/>
    <w:rsid w:val="002128CB"/>
    <w:rsid w:val="002661DC"/>
    <w:rsid w:val="002A355C"/>
    <w:rsid w:val="002A6FFC"/>
    <w:rsid w:val="002C013B"/>
    <w:rsid w:val="00312097"/>
    <w:rsid w:val="0032768A"/>
    <w:rsid w:val="00381C11"/>
    <w:rsid w:val="00385F15"/>
    <w:rsid w:val="003D35DD"/>
    <w:rsid w:val="003D368C"/>
    <w:rsid w:val="00416F32"/>
    <w:rsid w:val="00536C97"/>
    <w:rsid w:val="005578F3"/>
    <w:rsid w:val="005A6A50"/>
    <w:rsid w:val="00601411"/>
    <w:rsid w:val="00611816"/>
    <w:rsid w:val="00613815"/>
    <w:rsid w:val="006549DB"/>
    <w:rsid w:val="00655894"/>
    <w:rsid w:val="00655CCF"/>
    <w:rsid w:val="007111FC"/>
    <w:rsid w:val="00794D25"/>
    <w:rsid w:val="007A0B0F"/>
    <w:rsid w:val="007F6FD2"/>
    <w:rsid w:val="00814500"/>
    <w:rsid w:val="0083262E"/>
    <w:rsid w:val="008459A3"/>
    <w:rsid w:val="00872618"/>
    <w:rsid w:val="008F0B1E"/>
    <w:rsid w:val="009364BA"/>
    <w:rsid w:val="009A1D76"/>
    <w:rsid w:val="009C049E"/>
    <w:rsid w:val="009F766F"/>
    <w:rsid w:val="00A23930"/>
    <w:rsid w:val="00A97C21"/>
    <w:rsid w:val="00AA17E3"/>
    <w:rsid w:val="00AF0F25"/>
    <w:rsid w:val="00AF1522"/>
    <w:rsid w:val="00AF7C64"/>
    <w:rsid w:val="00B00010"/>
    <w:rsid w:val="00B0647E"/>
    <w:rsid w:val="00B602DF"/>
    <w:rsid w:val="00BA6965"/>
    <w:rsid w:val="00BD6000"/>
    <w:rsid w:val="00C421DD"/>
    <w:rsid w:val="00C50AB7"/>
    <w:rsid w:val="00CA33C9"/>
    <w:rsid w:val="00CB1FEA"/>
    <w:rsid w:val="00CB6F67"/>
    <w:rsid w:val="00D627B6"/>
    <w:rsid w:val="00DC2687"/>
    <w:rsid w:val="00DE3E21"/>
    <w:rsid w:val="00E42D62"/>
    <w:rsid w:val="00E87DD9"/>
    <w:rsid w:val="00E93F7E"/>
    <w:rsid w:val="00F06BFE"/>
    <w:rsid w:val="00F8345F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2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128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212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2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8C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12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8C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8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4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2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128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212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2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8C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12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8C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8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4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Касьянов</dc:creator>
  <cp:lastModifiedBy>Любовь В. Кузнецова</cp:lastModifiedBy>
  <cp:revision>6</cp:revision>
  <cp:lastPrinted>2020-06-16T09:35:00Z</cp:lastPrinted>
  <dcterms:created xsi:type="dcterms:W3CDTF">2020-06-17T12:43:00Z</dcterms:created>
  <dcterms:modified xsi:type="dcterms:W3CDTF">2020-06-17T13:21:00Z</dcterms:modified>
</cp:coreProperties>
</file>