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97" w:rsidRPr="003B23EA" w:rsidRDefault="00D45497" w:rsidP="00371309">
      <w:pPr>
        <w:ind w:left="5387"/>
        <w:jc w:val="both"/>
        <w:rPr>
          <w:sz w:val="28"/>
          <w:szCs w:val="28"/>
        </w:rPr>
      </w:pPr>
      <w:r w:rsidRPr="003B23EA">
        <w:rPr>
          <w:sz w:val="28"/>
          <w:szCs w:val="28"/>
        </w:rPr>
        <w:t>Приложение</w:t>
      </w:r>
    </w:p>
    <w:p w:rsidR="00D45497" w:rsidRPr="003B23EA" w:rsidRDefault="00D45497" w:rsidP="00371309">
      <w:pPr>
        <w:ind w:left="5387"/>
        <w:jc w:val="both"/>
        <w:rPr>
          <w:sz w:val="28"/>
          <w:szCs w:val="28"/>
        </w:rPr>
      </w:pPr>
    </w:p>
    <w:p w:rsidR="00BF1057" w:rsidRPr="00771F7B" w:rsidRDefault="00BF1057" w:rsidP="00371309">
      <w:pPr>
        <w:ind w:left="5387"/>
        <w:jc w:val="both"/>
        <w:rPr>
          <w:sz w:val="28"/>
          <w:szCs w:val="28"/>
        </w:rPr>
      </w:pPr>
      <w:r w:rsidRPr="003B23EA">
        <w:rPr>
          <w:sz w:val="28"/>
          <w:szCs w:val="28"/>
        </w:rPr>
        <w:t>УТВЕРЖД</w:t>
      </w:r>
      <w:r w:rsidR="001919A6" w:rsidRPr="003B23EA">
        <w:rPr>
          <w:sz w:val="28"/>
          <w:szCs w:val="28"/>
        </w:rPr>
        <w:t>Е</w:t>
      </w:r>
      <w:r w:rsidRPr="003B23EA">
        <w:rPr>
          <w:sz w:val="28"/>
          <w:szCs w:val="28"/>
        </w:rPr>
        <w:t>Н</w:t>
      </w:r>
      <w:r w:rsidR="00771F7B">
        <w:rPr>
          <w:sz w:val="28"/>
          <w:szCs w:val="28"/>
        </w:rPr>
        <w:t>Ы</w:t>
      </w:r>
    </w:p>
    <w:p w:rsidR="00A90C90" w:rsidRPr="003B23EA" w:rsidRDefault="00A90C90" w:rsidP="00371309">
      <w:pPr>
        <w:ind w:left="5387"/>
        <w:jc w:val="both"/>
        <w:rPr>
          <w:sz w:val="28"/>
          <w:szCs w:val="28"/>
        </w:rPr>
      </w:pPr>
    </w:p>
    <w:p w:rsidR="00BF1057" w:rsidRPr="003B23EA" w:rsidRDefault="00BF1057" w:rsidP="00371309">
      <w:pPr>
        <w:ind w:left="5387"/>
        <w:jc w:val="both"/>
        <w:rPr>
          <w:sz w:val="28"/>
          <w:szCs w:val="28"/>
        </w:rPr>
      </w:pPr>
      <w:r w:rsidRPr="003B23EA">
        <w:rPr>
          <w:sz w:val="28"/>
          <w:szCs w:val="28"/>
        </w:rPr>
        <w:t xml:space="preserve">постановлением Правительства Кировской области </w:t>
      </w:r>
    </w:p>
    <w:p w:rsidR="00BF1057" w:rsidRPr="003B23EA" w:rsidRDefault="00BF1057" w:rsidP="00371309">
      <w:pPr>
        <w:ind w:left="5387"/>
        <w:jc w:val="both"/>
        <w:rPr>
          <w:sz w:val="28"/>
          <w:szCs w:val="28"/>
        </w:rPr>
      </w:pPr>
      <w:r w:rsidRPr="003B23EA">
        <w:rPr>
          <w:sz w:val="28"/>
          <w:szCs w:val="28"/>
        </w:rPr>
        <w:t xml:space="preserve">от </w:t>
      </w:r>
      <w:r w:rsidR="00BF7A10">
        <w:rPr>
          <w:sz w:val="28"/>
          <w:szCs w:val="28"/>
        </w:rPr>
        <w:t>31.01.2020</w:t>
      </w:r>
      <w:r w:rsidR="00421196" w:rsidRPr="003B23EA">
        <w:rPr>
          <w:sz w:val="28"/>
          <w:szCs w:val="28"/>
        </w:rPr>
        <w:t xml:space="preserve">    </w:t>
      </w:r>
      <w:r w:rsidRPr="003B23EA">
        <w:rPr>
          <w:sz w:val="28"/>
          <w:szCs w:val="28"/>
        </w:rPr>
        <w:t>№</w:t>
      </w:r>
      <w:r w:rsidR="00BF7A10">
        <w:rPr>
          <w:sz w:val="28"/>
          <w:szCs w:val="28"/>
        </w:rPr>
        <w:t xml:space="preserve"> 39-П</w:t>
      </w:r>
    </w:p>
    <w:p w:rsidR="00BF1057" w:rsidRPr="003B23EA" w:rsidRDefault="00BF1057" w:rsidP="00BF1057">
      <w:pPr>
        <w:ind w:left="6118"/>
        <w:jc w:val="both"/>
        <w:rPr>
          <w:sz w:val="28"/>
          <w:szCs w:val="28"/>
        </w:rPr>
      </w:pPr>
    </w:p>
    <w:p w:rsidR="00BF1057" w:rsidRPr="003B23EA" w:rsidRDefault="00BF1057" w:rsidP="00BF1057">
      <w:pPr>
        <w:ind w:left="6118"/>
        <w:jc w:val="both"/>
        <w:rPr>
          <w:sz w:val="28"/>
          <w:szCs w:val="28"/>
        </w:rPr>
      </w:pPr>
    </w:p>
    <w:p w:rsidR="00561AC5" w:rsidRPr="003B23EA" w:rsidRDefault="008E7437" w:rsidP="00561AC5">
      <w:pPr>
        <w:jc w:val="center"/>
        <w:rPr>
          <w:b/>
          <w:sz w:val="28"/>
          <w:szCs w:val="28"/>
        </w:rPr>
      </w:pPr>
      <w:hyperlink r:id="rId9" w:history="1">
        <w:r w:rsidR="00CF5D33" w:rsidRPr="003B23EA">
          <w:rPr>
            <w:b/>
            <w:sz w:val="28"/>
            <w:szCs w:val="28"/>
          </w:rPr>
          <w:t>И</w:t>
        </w:r>
        <w:r w:rsidR="00E62CA2">
          <w:rPr>
            <w:b/>
            <w:sz w:val="28"/>
            <w:szCs w:val="28"/>
          </w:rPr>
          <w:t>З</w:t>
        </w:r>
        <w:r w:rsidR="00CF5D33" w:rsidRPr="003B23EA">
          <w:rPr>
            <w:b/>
            <w:sz w:val="28"/>
            <w:szCs w:val="28"/>
          </w:rPr>
          <w:t>МЕНЕНИЯ</w:t>
        </w:r>
      </w:hyperlink>
    </w:p>
    <w:p w:rsidR="00CF5D33" w:rsidRPr="003B23EA" w:rsidRDefault="00024001" w:rsidP="00BF7A10">
      <w:pPr>
        <w:jc w:val="center"/>
        <w:rPr>
          <w:b/>
          <w:sz w:val="28"/>
          <w:szCs w:val="28"/>
        </w:rPr>
      </w:pPr>
      <w:r w:rsidRPr="00024001">
        <w:rPr>
          <w:b/>
          <w:sz w:val="28"/>
          <w:szCs w:val="28"/>
        </w:rPr>
        <w:t>в Положени</w:t>
      </w:r>
      <w:r w:rsidR="00771F7B">
        <w:rPr>
          <w:b/>
          <w:sz w:val="28"/>
          <w:szCs w:val="28"/>
        </w:rPr>
        <w:t>и</w:t>
      </w:r>
      <w:r w:rsidRPr="00024001">
        <w:rPr>
          <w:b/>
          <w:sz w:val="28"/>
          <w:szCs w:val="28"/>
        </w:rPr>
        <w:t xml:space="preserve"> о порядке формирования и использования областного фонда материально-технических ресурсов для предупреждения ситуаций, которые могут привести к нарушению функционирования си</w:t>
      </w:r>
      <w:r w:rsidR="00BF7A10">
        <w:rPr>
          <w:b/>
          <w:sz w:val="28"/>
          <w:szCs w:val="28"/>
        </w:rPr>
        <w:t>стем жизнеобеспечения населения</w:t>
      </w:r>
      <w:r w:rsidR="00BF7A10">
        <w:rPr>
          <w:b/>
          <w:sz w:val="28"/>
          <w:szCs w:val="28"/>
        </w:rPr>
        <w:br/>
      </w:r>
      <w:r w:rsidRPr="00024001">
        <w:rPr>
          <w:b/>
          <w:sz w:val="28"/>
          <w:szCs w:val="28"/>
        </w:rPr>
        <w:t xml:space="preserve">Кировской области, </w:t>
      </w:r>
      <w:bookmarkStart w:id="0" w:name="_GoBack"/>
      <w:bookmarkEnd w:id="0"/>
      <w:r w:rsidRPr="00024001">
        <w:rPr>
          <w:b/>
          <w:sz w:val="28"/>
          <w:szCs w:val="28"/>
        </w:rPr>
        <w:t>и ликвидации их последствий</w:t>
      </w:r>
    </w:p>
    <w:p w:rsidR="00B232E3" w:rsidRPr="003B23EA" w:rsidRDefault="00B232E3" w:rsidP="00BF1057">
      <w:pPr>
        <w:widowControl/>
        <w:jc w:val="both"/>
        <w:rPr>
          <w:bCs/>
          <w:sz w:val="28"/>
          <w:szCs w:val="28"/>
        </w:rPr>
      </w:pPr>
    </w:p>
    <w:p w:rsidR="00892257" w:rsidRDefault="00706D67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3B23EA">
        <w:rPr>
          <w:bCs/>
          <w:spacing w:val="-2"/>
          <w:sz w:val="28"/>
          <w:szCs w:val="28"/>
        </w:rPr>
        <w:t>1. </w:t>
      </w:r>
      <w:r w:rsidR="00024001">
        <w:rPr>
          <w:bCs/>
          <w:spacing w:val="-2"/>
          <w:sz w:val="28"/>
          <w:szCs w:val="28"/>
        </w:rPr>
        <w:t>Пункт</w:t>
      </w:r>
      <w:r w:rsidRPr="003B23EA">
        <w:rPr>
          <w:bCs/>
          <w:spacing w:val="-2"/>
          <w:sz w:val="28"/>
          <w:szCs w:val="28"/>
        </w:rPr>
        <w:t xml:space="preserve"> 1.5 раздела 1 «Общие положения»</w:t>
      </w:r>
      <w:r w:rsidR="00024001">
        <w:rPr>
          <w:bCs/>
          <w:spacing w:val="-2"/>
          <w:sz w:val="28"/>
          <w:szCs w:val="28"/>
        </w:rPr>
        <w:t xml:space="preserve"> изложить в следующей редакции</w:t>
      </w:r>
      <w:r w:rsidR="00892257" w:rsidRPr="003B23EA">
        <w:rPr>
          <w:bCs/>
          <w:spacing w:val="-2"/>
          <w:sz w:val="28"/>
          <w:szCs w:val="28"/>
        </w:rPr>
        <w:t>:</w:t>
      </w:r>
    </w:p>
    <w:p w:rsidR="00024001" w:rsidRPr="003B23EA" w:rsidRDefault="00024001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«</w:t>
      </w:r>
      <w:r w:rsidR="00C624B2">
        <w:rPr>
          <w:bCs/>
          <w:spacing w:val="-2"/>
          <w:sz w:val="28"/>
          <w:szCs w:val="28"/>
        </w:rPr>
        <w:t>1.5. </w:t>
      </w:r>
      <w:r w:rsidRPr="00024001">
        <w:rPr>
          <w:bCs/>
          <w:spacing w:val="-2"/>
          <w:sz w:val="28"/>
          <w:szCs w:val="28"/>
        </w:rPr>
        <w:t xml:space="preserve">Предоставление материально-технических ресурсов областного фонда организации, являющейся получателем материально-технических ресурсов областного фонда </w:t>
      </w:r>
      <w:r>
        <w:rPr>
          <w:bCs/>
          <w:spacing w:val="-2"/>
          <w:sz w:val="28"/>
          <w:szCs w:val="28"/>
        </w:rPr>
        <w:t>(</w:t>
      </w:r>
      <w:r w:rsidRPr="003B23EA">
        <w:rPr>
          <w:bCs/>
          <w:spacing w:val="-2"/>
          <w:sz w:val="28"/>
          <w:szCs w:val="28"/>
        </w:rPr>
        <w:t xml:space="preserve">далее – </w:t>
      </w:r>
      <w:r>
        <w:rPr>
          <w:bCs/>
          <w:spacing w:val="-2"/>
          <w:sz w:val="28"/>
          <w:szCs w:val="28"/>
        </w:rPr>
        <w:t>п</w:t>
      </w:r>
      <w:r w:rsidRPr="003B23EA">
        <w:rPr>
          <w:bCs/>
          <w:spacing w:val="-2"/>
          <w:sz w:val="28"/>
          <w:szCs w:val="28"/>
        </w:rPr>
        <w:t>олучатель)</w:t>
      </w:r>
      <w:r w:rsidRPr="00024001">
        <w:rPr>
          <w:bCs/>
          <w:spacing w:val="-2"/>
          <w:sz w:val="28"/>
          <w:szCs w:val="28"/>
        </w:rPr>
        <w:t>, осущ</w:t>
      </w:r>
      <w:r>
        <w:rPr>
          <w:bCs/>
          <w:spacing w:val="-2"/>
          <w:sz w:val="28"/>
          <w:szCs w:val="28"/>
        </w:rPr>
        <w:t>ествляется на возвратной основе</w:t>
      </w:r>
      <w:r w:rsidRPr="00024001">
        <w:t xml:space="preserve"> </w:t>
      </w:r>
      <w:r w:rsidRPr="00024001">
        <w:rPr>
          <w:bCs/>
          <w:spacing w:val="-2"/>
          <w:sz w:val="28"/>
          <w:szCs w:val="28"/>
        </w:rPr>
        <w:t>в соответствии с разделом 3 настоящего Положения</w:t>
      </w:r>
      <w:r>
        <w:rPr>
          <w:bCs/>
          <w:spacing w:val="-2"/>
          <w:sz w:val="28"/>
          <w:szCs w:val="28"/>
        </w:rPr>
        <w:t>».</w:t>
      </w:r>
    </w:p>
    <w:p w:rsidR="00073BCC" w:rsidRPr="003B23EA" w:rsidRDefault="00D9573B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3B23EA">
        <w:rPr>
          <w:bCs/>
          <w:spacing w:val="-2"/>
          <w:sz w:val="28"/>
          <w:szCs w:val="28"/>
        </w:rPr>
        <w:t xml:space="preserve">2. В </w:t>
      </w:r>
      <w:r w:rsidR="00073BCC" w:rsidRPr="003B23EA">
        <w:rPr>
          <w:bCs/>
          <w:spacing w:val="-2"/>
          <w:sz w:val="28"/>
          <w:szCs w:val="28"/>
        </w:rPr>
        <w:t>разделе 2 «Порядок выделения материально-технических ресурсов из областного фонда»:</w:t>
      </w:r>
    </w:p>
    <w:p w:rsidR="00073BCC" w:rsidRPr="003B23EA" w:rsidRDefault="00073BCC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3B23EA">
        <w:rPr>
          <w:bCs/>
          <w:spacing w:val="-2"/>
          <w:sz w:val="28"/>
          <w:szCs w:val="28"/>
        </w:rPr>
        <w:t>2.1. </w:t>
      </w:r>
      <w:r w:rsidR="00024001">
        <w:rPr>
          <w:bCs/>
          <w:spacing w:val="-2"/>
          <w:sz w:val="28"/>
          <w:szCs w:val="28"/>
        </w:rPr>
        <w:t>П</w:t>
      </w:r>
      <w:r w:rsidRPr="003B23EA">
        <w:rPr>
          <w:bCs/>
          <w:spacing w:val="-2"/>
          <w:sz w:val="28"/>
          <w:szCs w:val="28"/>
        </w:rPr>
        <w:t>ункт</w:t>
      </w:r>
      <w:r w:rsidR="00024001">
        <w:rPr>
          <w:bCs/>
          <w:spacing w:val="-2"/>
          <w:sz w:val="28"/>
          <w:szCs w:val="28"/>
        </w:rPr>
        <w:t>ы</w:t>
      </w:r>
      <w:r w:rsidRPr="003B23EA">
        <w:rPr>
          <w:bCs/>
          <w:spacing w:val="-2"/>
          <w:sz w:val="28"/>
          <w:szCs w:val="28"/>
        </w:rPr>
        <w:t xml:space="preserve"> 2.1, 2.2 и 2.3 после слов «с ходатайством о выделении необходимых материально-технических ресурсов» дополнить словом «</w:t>
      </w:r>
      <w:r w:rsidR="00024001">
        <w:rPr>
          <w:bCs/>
          <w:spacing w:val="-2"/>
          <w:sz w:val="28"/>
          <w:szCs w:val="28"/>
        </w:rPr>
        <w:t>п</w:t>
      </w:r>
      <w:r w:rsidRPr="003B23EA">
        <w:rPr>
          <w:bCs/>
          <w:spacing w:val="-2"/>
          <w:sz w:val="28"/>
          <w:szCs w:val="28"/>
        </w:rPr>
        <w:t>олучателю».</w:t>
      </w:r>
    </w:p>
    <w:p w:rsidR="00073BCC" w:rsidRPr="003B23EA" w:rsidRDefault="00073BCC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3B23EA">
        <w:rPr>
          <w:bCs/>
          <w:spacing w:val="-2"/>
          <w:sz w:val="28"/>
          <w:szCs w:val="28"/>
        </w:rPr>
        <w:t>2.2. В пункте 2.9 слова «организацией, являющейся получателем материально-технических ресурсов областного фонда</w:t>
      </w:r>
      <w:proofErr w:type="gramStart"/>
      <w:r w:rsidRPr="003B23EA">
        <w:rPr>
          <w:bCs/>
          <w:spacing w:val="-2"/>
          <w:sz w:val="28"/>
          <w:szCs w:val="28"/>
        </w:rPr>
        <w:t>,»</w:t>
      </w:r>
      <w:proofErr w:type="gramEnd"/>
      <w:r w:rsidRPr="003B23EA">
        <w:rPr>
          <w:bCs/>
          <w:spacing w:val="-2"/>
          <w:sz w:val="28"/>
          <w:szCs w:val="28"/>
        </w:rPr>
        <w:t xml:space="preserve"> заменить словом «</w:t>
      </w:r>
      <w:r w:rsidR="00986C9E">
        <w:rPr>
          <w:bCs/>
          <w:spacing w:val="-2"/>
          <w:sz w:val="28"/>
          <w:szCs w:val="28"/>
        </w:rPr>
        <w:t>п</w:t>
      </w:r>
      <w:r w:rsidRPr="003B23EA">
        <w:rPr>
          <w:bCs/>
          <w:spacing w:val="-2"/>
          <w:sz w:val="28"/>
          <w:szCs w:val="28"/>
        </w:rPr>
        <w:t>олучателем».</w:t>
      </w:r>
    </w:p>
    <w:p w:rsidR="00D9573B" w:rsidRPr="003B23EA" w:rsidRDefault="00073BCC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3B23EA">
        <w:rPr>
          <w:bCs/>
          <w:spacing w:val="-2"/>
          <w:sz w:val="28"/>
          <w:szCs w:val="28"/>
        </w:rPr>
        <w:t>2.</w:t>
      </w:r>
      <w:r w:rsidR="004A61EB" w:rsidRPr="003B23EA">
        <w:rPr>
          <w:bCs/>
          <w:spacing w:val="-2"/>
          <w:sz w:val="28"/>
          <w:szCs w:val="28"/>
        </w:rPr>
        <w:t>3</w:t>
      </w:r>
      <w:r w:rsidRPr="003B23EA">
        <w:rPr>
          <w:bCs/>
          <w:spacing w:val="-2"/>
          <w:sz w:val="28"/>
          <w:szCs w:val="28"/>
        </w:rPr>
        <w:t xml:space="preserve">. В </w:t>
      </w:r>
      <w:r w:rsidR="00D9573B" w:rsidRPr="003B23EA">
        <w:rPr>
          <w:bCs/>
          <w:spacing w:val="-2"/>
          <w:sz w:val="28"/>
          <w:szCs w:val="28"/>
        </w:rPr>
        <w:t>пункте 2.10 слова «организации, являющейся получателем материально-технических ресурсов областного фонда»</w:t>
      </w:r>
      <w:r w:rsidR="00B6490A" w:rsidRPr="003B23EA">
        <w:rPr>
          <w:bCs/>
          <w:spacing w:val="-2"/>
          <w:sz w:val="28"/>
          <w:szCs w:val="28"/>
        </w:rPr>
        <w:t xml:space="preserve"> </w:t>
      </w:r>
      <w:r w:rsidR="00D9573B" w:rsidRPr="003B23EA">
        <w:rPr>
          <w:bCs/>
          <w:spacing w:val="-2"/>
          <w:sz w:val="28"/>
          <w:szCs w:val="28"/>
        </w:rPr>
        <w:t>заменить словом «</w:t>
      </w:r>
      <w:r w:rsidR="00986C9E">
        <w:rPr>
          <w:bCs/>
          <w:spacing w:val="-2"/>
          <w:sz w:val="28"/>
          <w:szCs w:val="28"/>
        </w:rPr>
        <w:t>п</w:t>
      </w:r>
      <w:r w:rsidR="00D9573B" w:rsidRPr="003B23EA">
        <w:rPr>
          <w:bCs/>
          <w:spacing w:val="-2"/>
          <w:sz w:val="28"/>
          <w:szCs w:val="28"/>
        </w:rPr>
        <w:t>олучателя».</w:t>
      </w:r>
    </w:p>
    <w:p w:rsidR="000E5796" w:rsidRPr="003B23EA" w:rsidRDefault="00D9573B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3B23EA">
        <w:rPr>
          <w:bCs/>
          <w:spacing w:val="-2"/>
          <w:sz w:val="28"/>
          <w:szCs w:val="28"/>
        </w:rPr>
        <w:t>3</w:t>
      </w:r>
      <w:r w:rsidR="000E5796" w:rsidRPr="003B23EA">
        <w:rPr>
          <w:bCs/>
          <w:spacing w:val="-2"/>
          <w:sz w:val="28"/>
          <w:szCs w:val="28"/>
        </w:rPr>
        <w:t>.</w:t>
      </w:r>
      <w:r w:rsidRPr="003B23EA">
        <w:rPr>
          <w:bCs/>
          <w:spacing w:val="-2"/>
          <w:sz w:val="28"/>
          <w:szCs w:val="28"/>
        </w:rPr>
        <w:t> </w:t>
      </w:r>
      <w:r w:rsidR="000E5796" w:rsidRPr="003B23EA">
        <w:rPr>
          <w:bCs/>
          <w:spacing w:val="-2"/>
          <w:sz w:val="28"/>
          <w:szCs w:val="28"/>
        </w:rPr>
        <w:t>Раздел 3 «Возврат материально-технических ресурсов в областной фонд» изложить в следующей редакции:</w:t>
      </w:r>
    </w:p>
    <w:p w:rsidR="0055263B" w:rsidRDefault="000E5796" w:rsidP="00353112">
      <w:pPr>
        <w:widowControl/>
        <w:ind w:firstLine="709"/>
        <w:jc w:val="both"/>
        <w:rPr>
          <w:b/>
          <w:bCs/>
          <w:spacing w:val="-2"/>
          <w:sz w:val="28"/>
          <w:szCs w:val="28"/>
        </w:rPr>
      </w:pPr>
      <w:r w:rsidRPr="003B23EA">
        <w:rPr>
          <w:bCs/>
          <w:spacing w:val="-2"/>
          <w:sz w:val="28"/>
          <w:szCs w:val="28"/>
        </w:rPr>
        <w:lastRenderedPageBreak/>
        <w:t>«</w:t>
      </w:r>
      <w:r w:rsidRPr="00986C9E">
        <w:rPr>
          <w:b/>
          <w:bCs/>
          <w:spacing w:val="-2"/>
          <w:sz w:val="28"/>
          <w:szCs w:val="28"/>
        </w:rPr>
        <w:t>3. </w:t>
      </w:r>
      <w:r w:rsidR="00DD0DAE" w:rsidRPr="00986C9E">
        <w:rPr>
          <w:b/>
          <w:bCs/>
          <w:spacing w:val="-2"/>
          <w:sz w:val="28"/>
          <w:szCs w:val="28"/>
        </w:rPr>
        <w:t>Возврат материально-технических ресурсов в областной фонд</w:t>
      </w:r>
    </w:p>
    <w:p w:rsidR="00353112" w:rsidRDefault="00353112" w:rsidP="00353112">
      <w:pPr>
        <w:widowControl/>
        <w:ind w:firstLine="709"/>
        <w:jc w:val="both"/>
        <w:rPr>
          <w:b/>
          <w:bCs/>
          <w:spacing w:val="-2"/>
          <w:sz w:val="28"/>
          <w:szCs w:val="28"/>
        </w:rPr>
      </w:pPr>
    </w:p>
    <w:p w:rsidR="004A61EB" w:rsidRPr="003B23EA" w:rsidRDefault="0055263B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3B23EA">
        <w:rPr>
          <w:bCs/>
          <w:spacing w:val="-2"/>
          <w:sz w:val="28"/>
          <w:szCs w:val="28"/>
        </w:rPr>
        <w:t>3.1. </w:t>
      </w:r>
      <w:r w:rsidR="004A61EB" w:rsidRPr="003B23EA">
        <w:rPr>
          <w:bCs/>
          <w:spacing w:val="-2"/>
          <w:sz w:val="28"/>
          <w:szCs w:val="28"/>
        </w:rPr>
        <w:t xml:space="preserve">Материально-технические ресурсы </w:t>
      </w:r>
      <w:r w:rsidR="001A78F1" w:rsidRPr="003B23EA">
        <w:rPr>
          <w:bCs/>
          <w:spacing w:val="-2"/>
          <w:sz w:val="28"/>
          <w:szCs w:val="28"/>
        </w:rPr>
        <w:t>соответствующего</w:t>
      </w:r>
      <w:r w:rsidR="00981C86" w:rsidRPr="003B23EA">
        <w:rPr>
          <w:bCs/>
          <w:spacing w:val="-2"/>
          <w:sz w:val="28"/>
          <w:szCs w:val="28"/>
        </w:rPr>
        <w:t xml:space="preserve"> качества </w:t>
      </w:r>
      <w:r w:rsidR="00986C9E">
        <w:rPr>
          <w:bCs/>
          <w:spacing w:val="-2"/>
          <w:sz w:val="28"/>
          <w:szCs w:val="28"/>
        </w:rPr>
        <w:br/>
      </w:r>
      <w:r w:rsidR="00981C86" w:rsidRPr="003B23EA">
        <w:rPr>
          <w:bCs/>
          <w:spacing w:val="-2"/>
          <w:sz w:val="28"/>
          <w:szCs w:val="28"/>
        </w:rPr>
        <w:t xml:space="preserve">и </w:t>
      </w:r>
      <w:r w:rsidR="00DD42DD" w:rsidRPr="003B23EA">
        <w:rPr>
          <w:bCs/>
          <w:spacing w:val="-2"/>
          <w:sz w:val="28"/>
          <w:szCs w:val="28"/>
        </w:rPr>
        <w:t xml:space="preserve">с соответствующими </w:t>
      </w:r>
      <w:r w:rsidR="00981C86" w:rsidRPr="003B23EA">
        <w:rPr>
          <w:bCs/>
          <w:spacing w:val="-2"/>
          <w:sz w:val="28"/>
          <w:szCs w:val="28"/>
        </w:rPr>
        <w:t>техническими характеристиками</w:t>
      </w:r>
      <w:r w:rsidR="001A78F1" w:rsidRPr="003B23EA">
        <w:rPr>
          <w:bCs/>
          <w:spacing w:val="-2"/>
          <w:sz w:val="28"/>
          <w:szCs w:val="28"/>
        </w:rPr>
        <w:t xml:space="preserve"> </w:t>
      </w:r>
      <w:r w:rsidR="004A61EB" w:rsidRPr="003B23EA">
        <w:rPr>
          <w:bCs/>
          <w:spacing w:val="-2"/>
          <w:sz w:val="28"/>
          <w:szCs w:val="28"/>
        </w:rPr>
        <w:t xml:space="preserve">должны быть возвращены </w:t>
      </w:r>
      <w:r w:rsidR="00956AEF" w:rsidRPr="003B23EA">
        <w:rPr>
          <w:bCs/>
          <w:spacing w:val="-2"/>
          <w:sz w:val="28"/>
          <w:szCs w:val="28"/>
        </w:rPr>
        <w:t xml:space="preserve">в областной фонд </w:t>
      </w:r>
      <w:r w:rsidR="004A61EB" w:rsidRPr="003B23EA">
        <w:rPr>
          <w:bCs/>
          <w:spacing w:val="-2"/>
          <w:sz w:val="28"/>
          <w:szCs w:val="28"/>
        </w:rPr>
        <w:t xml:space="preserve">в </w:t>
      </w:r>
      <w:r w:rsidR="00956AEF" w:rsidRPr="003B23EA">
        <w:rPr>
          <w:bCs/>
          <w:spacing w:val="-2"/>
          <w:sz w:val="28"/>
          <w:szCs w:val="28"/>
        </w:rPr>
        <w:t xml:space="preserve">количестве, предусмотренном </w:t>
      </w:r>
      <w:r w:rsidR="00DD42DD" w:rsidRPr="003B23EA">
        <w:rPr>
          <w:bCs/>
          <w:spacing w:val="-2"/>
          <w:sz w:val="28"/>
          <w:szCs w:val="28"/>
        </w:rPr>
        <w:t>актом приема-передачи</w:t>
      </w:r>
      <w:r w:rsidR="00956AEF" w:rsidRPr="003B23EA">
        <w:rPr>
          <w:bCs/>
          <w:spacing w:val="-2"/>
          <w:sz w:val="28"/>
          <w:szCs w:val="28"/>
        </w:rPr>
        <w:t>, не позднее</w:t>
      </w:r>
      <w:r w:rsidR="004A61EB" w:rsidRPr="003B23EA">
        <w:rPr>
          <w:bCs/>
          <w:spacing w:val="-2"/>
          <w:sz w:val="28"/>
          <w:szCs w:val="28"/>
        </w:rPr>
        <w:t xml:space="preserve"> 24 месяцев </w:t>
      </w:r>
      <w:proofErr w:type="gramStart"/>
      <w:r w:rsidR="004A61EB" w:rsidRPr="003B23EA">
        <w:rPr>
          <w:bCs/>
          <w:spacing w:val="-2"/>
          <w:sz w:val="28"/>
          <w:szCs w:val="28"/>
        </w:rPr>
        <w:t>с даты</w:t>
      </w:r>
      <w:proofErr w:type="gramEnd"/>
      <w:r w:rsidR="004A61EB" w:rsidRPr="003B23EA">
        <w:rPr>
          <w:bCs/>
          <w:spacing w:val="-2"/>
          <w:sz w:val="28"/>
          <w:szCs w:val="28"/>
        </w:rPr>
        <w:t xml:space="preserve"> фактического получения материально-технических ресурсов областного фонда, </w:t>
      </w:r>
      <w:r w:rsidR="00246340" w:rsidRPr="003B23EA">
        <w:rPr>
          <w:bCs/>
          <w:spacing w:val="-2"/>
          <w:sz w:val="28"/>
          <w:szCs w:val="28"/>
        </w:rPr>
        <w:t>подтвержденной</w:t>
      </w:r>
      <w:r w:rsidR="004A61EB" w:rsidRPr="003B23EA">
        <w:rPr>
          <w:bCs/>
          <w:spacing w:val="-2"/>
          <w:sz w:val="28"/>
          <w:szCs w:val="28"/>
        </w:rPr>
        <w:t xml:space="preserve"> актом приема-передачи</w:t>
      </w:r>
      <w:r w:rsidR="00F358D6" w:rsidRPr="003B23EA">
        <w:rPr>
          <w:bCs/>
          <w:spacing w:val="-2"/>
          <w:sz w:val="28"/>
          <w:szCs w:val="28"/>
        </w:rPr>
        <w:t>.</w:t>
      </w:r>
    </w:p>
    <w:p w:rsidR="00981C86" w:rsidRPr="003B23EA" w:rsidRDefault="00981C86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3B23EA">
        <w:rPr>
          <w:bCs/>
          <w:spacing w:val="-2"/>
          <w:sz w:val="28"/>
          <w:szCs w:val="28"/>
        </w:rPr>
        <w:t>По согласованию с министерством допускается возврат материально-технических ресурсов</w:t>
      </w:r>
      <w:r w:rsidR="00B42D54" w:rsidRPr="003B23EA">
        <w:rPr>
          <w:bCs/>
          <w:spacing w:val="-2"/>
          <w:sz w:val="28"/>
          <w:szCs w:val="28"/>
        </w:rPr>
        <w:t xml:space="preserve"> лучшего качества и (или)</w:t>
      </w:r>
      <w:r w:rsidRPr="003B23EA">
        <w:rPr>
          <w:bCs/>
          <w:spacing w:val="-2"/>
          <w:sz w:val="28"/>
          <w:szCs w:val="28"/>
        </w:rPr>
        <w:t xml:space="preserve"> обладающих улучшенными по сравнению с ранее полученными материально-техническими ресурсами</w:t>
      </w:r>
      <w:r w:rsidR="00986C9E">
        <w:rPr>
          <w:bCs/>
          <w:spacing w:val="-2"/>
          <w:sz w:val="28"/>
          <w:szCs w:val="28"/>
        </w:rPr>
        <w:t xml:space="preserve"> </w:t>
      </w:r>
      <w:r w:rsidR="00C624B2" w:rsidRPr="003B23EA">
        <w:rPr>
          <w:bCs/>
          <w:spacing w:val="-2"/>
          <w:sz w:val="28"/>
          <w:szCs w:val="28"/>
        </w:rPr>
        <w:t xml:space="preserve">техническими характеристиками </w:t>
      </w:r>
      <w:r w:rsidRPr="003B23EA">
        <w:rPr>
          <w:bCs/>
          <w:spacing w:val="-2"/>
          <w:sz w:val="28"/>
          <w:szCs w:val="28"/>
        </w:rPr>
        <w:t xml:space="preserve">без изменения </w:t>
      </w:r>
      <w:r w:rsidR="00B42D54" w:rsidRPr="003B23EA">
        <w:rPr>
          <w:bCs/>
          <w:spacing w:val="-2"/>
          <w:sz w:val="28"/>
          <w:szCs w:val="28"/>
        </w:rPr>
        <w:t xml:space="preserve">их количества, </w:t>
      </w:r>
      <w:r w:rsidRPr="003B23EA">
        <w:rPr>
          <w:bCs/>
          <w:spacing w:val="-2"/>
          <w:sz w:val="28"/>
          <w:szCs w:val="28"/>
        </w:rPr>
        <w:t>предусмотренн</w:t>
      </w:r>
      <w:r w:rsidR="00B42D54" w:rsidRPr="003B23EA">
        <w:rPr>
          <w:bCs/>
          <w:spacing w:val="-2"/>
          <w:sz w:val="28"/>
          <w:szCs w:val="28"/>
        </w:rPr>
        <w:t>ого</w:t>
      </w:r>
      <w:r w:rsidRPr="003B23EA">
        <w:rPr>
          <w:bCs/>
          <w:spacing w:val="-2"/>
          <w:sz w:val="28"/>
          <w:szCs w:val="28"/>
        </w:rPr>
        <w:t xml:space="preserve"> </w:t>
      </w:r>
      <w:r w:rsidR="00B42D54" w:rsidRPr="003B23EA">
        <w:rPr>
          <w:bCs/>
          <w:spacing w:val="-2"/>
          <w:sz w:val="28"/>
          <w:szCs w:val="28"/>
        </w:rPr>
        <w:t>актом приема-передачи</w:t>
      </w:r>
      <w:r w:rsidRPr="003B23EA">
        <w:rPr>
          <w:bCs/>
          <w:spacing w:val="-2"/>
          <w:sz w:val="28"/>
          <w:szCs w:val="28"/>
        </w:rPr>
        <w:t>.</w:t>
      </w:r>
    </w:p>
    <w:p w:rsidR="009412B3" w:rsidRPr="003B23EA" w:rsidRDefault="009412B3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3B23EA">
        <w:rPr>
          <w:bCs/>
          <w:spacing w:val="-2"/>
          <w:sz w:val="28"/>
          <w:szCs w:val="28"/>
        </w:rPr>
        <w:t>3.</w:t>
      </w:r>
      <w:r w:rsidR="003B23EA" w:rsidRPr="003B23EA">
        <w:rPr>
          <w:bCs/>
          <w:spacing w:val="-2"/>
          <w:sz w:val="28"/>
          <w:szCs w:val="28"/>
        </w:rPr>
        <w:t>2</w:t>
      </w:r>
      <w:r w:rsidRPr="003B23EA">
        <w:rPr>
          <w:bCs/>
          <w:spacing w:val="-2"/>
          <w:sz w:val="28"/>
          <w:szCs w:val="28"/>
        </w:rPr>
        <w:t>. </w:t>
      </w:r>
      <w:r w:rsidR="00EE6BDE">
        <w:rPr>
          <w:bCs/>
          <w:spacing w:val="-2"/>
          <w:sz w:val="28"/>
          <w:szCs w:val="28"/>
        </w:rPr>
        <w:t>В целях в</w:t>
      </w:r>
      <w:r w:rsidRPr="003B23EA">
        <w:rPr>
          <w:bCs/>
          <w:spacing w:val="-2"/>
          <w:sz w:val="28"/>
          <w:szCs w:val="28"/>
        </w:rPr>
        <w:t>озврат</w:t>
      </w:r>
      <w:r w:rsidR="00EE6BDE">
        <w:rPr>
          <w:bCs/>
          <w:spacing w:val="-2"/>
          <w:sz w:val="28"/>
          <w:szCs w:val="28"/>
        </w:rPr>
        <w:t>а</w:t>
      </w:r>
      <w:r w:rsidRPr="003B23EA">
        <w:rPr>
          <w:bCs/>
          <w:spacing w:val="-2"/>
          <w:sz w:val="28"/>
          <w:szCs w:val="28"/>
        </w:rPr>
        <w:t xml:space="preserve"> материально-технических ресурсов </w:t>
      </w:r>
      <w:r w:rsidR="00EE6BDE">
        <w:rPr>
          <w:bCs/>
          <w:spacing w:val="-2"/>
          <w:sz w:val="28"/>
          <w:szCs w:val="28"/>
        </w:rPr>
        <w:t>получатель</w:t>
      </w:r>
      <w:r w:rsidRPr="003B23EA">
        <w:rPr>
          <w:bCs/>
          <w:spacing w:val="-2"/>
          <w:sz w:val="28"/>
          <w:szCs w:val="28"/>
        </w:rPr>
        <w:t xml:space="preserve"> </w:t>
      </w:r>
      <w:r w:rsidR="00CA1EF3" w:rsidRPr="003B23EA">
        <w:rPr>
          <w:bCs/>
          <w:spacing w:val="-2"/>
          <w:sz w:val="28"/>
          <w:szCs w:val="28"/>
        </w:rPr>
        <w:t>направл</w:t>
      </w:r>
      <w:r w:rsidR="00EE6BDE">
        <w:rPr>
          <w:bCs/>
          <w:spacing w:val="-2"/>
          <w:sz w:val="28"/>
          <w:szCs w:val="28"/>
        </w:rPr>
        <w:t>яет</w:t>
      </w:r>
      <w:r w:rsidR="00CA1EF3" w:rsidRPr="003B23EA">
        <w:rPr>
          <w:bCs/>
          <w:spacing w:val="-2"/>
          <w:sz w:val="28"/>
          <w:szCs w:val="28"/>
        </w:rPr>
        <w:t xml:space="preserve"> </w:t>
      </w:r>
      <w:proofErr w:type="gramStart"/>
      <w:r w:rsidR="00CA1EF3" w:rsidRPr="003B23EA">
        <w:rPr>
          <w:bCs/>
          <w:spacing w:val="-2"/>
          <w:sz w:val="28"/>
          <w:szCs w:val="28"/>
        </w:rPr>
        <w:t>в</w:t>
      </w:r>
      <w:r w:rsidRPr="003B23EA">
        <w:rPr>
          <w:bCs/>
          <w:spacing w:val="-2"/>
          <w:sz w:val="28"/>
          <w:szCs w:val="28"/>
        </w:rPr>
        <w:t xml:space="preserve"> министерство </w:t>
      </w:r>
      <w:r w:rsidR="00BA79E0">
        <w:rPr>
          <w:bCs/>
          <w:spacing w:val="-2"/>
          <w:sz w:val="28"/>
          <w:szCs w:val="28"/>
        </w:rPr>
        <w:t xml:space="preserve">в свободной форме </w:t>
      </w:r>
      <w:r w:rsidRPr="003B23EA">
        <w:rPr>
          <w:bCs/>
          <w:spacing w:val="-2"/>
          <w:sz w:val="28"/>
          <w:szCs w:val="28"/>
        </w:rPr>
        <w:t>извещени</w:t>
      </w:r>
      <w:r w:rsidR="00EE6BDE">
        <w:rPr>
          <w:bCs/>
          <w:spacing w:val="-2"/>
          <w:sz w:val="28"/>
          <w:szCs w:val="28"/>
        </w:rPr>
        <w:t>е</w:t>
      </w:r>
      <w:r w:rsidRPr="003B23EA">
        <w:rPr>
          <w:bCs/>
          <w:spacing w:val="-2"/>
          <w:sz w:val="28"/>
          <w:szCs w:val="28"/>
        </w:rPr>
        <w:t xml:space="preserve"> о возврате материально-технических ресурсов</w:t>
      </w:r>
      <w:r w:rsidR="000377DC" w:rsidRPr="003B23EA">
        <w:rPr>
          <w:bCs/>
          <w:spacing w:val="-2"/>
          <w:sz w:val="28"/>
          <w:szCs w:val="28"/>
        </w:rPr>
        <w:t xml:space="preserve"> </w:t>
      </w:r>
      <w:r w:rsidRPr="003B23EA">
        <w:rPr>
          <w:bCs/>
          <w:spacing w:val="-2"/>
          <w:sz w:val="28"/>
          <w:szCs w:val="28"/>
        </w:rPr>
        <w:t xml:space="preserve">в </w:t>
      </w:r>
      <w:r w:rsidR="00BA79E0">
        <w:rPr>
          <w:bCs/>
          <w:spacing w:val="-2"/>
          <w:sz w:val="28"/>
          <w:szCs w:val="28"/>
        </w:rPr>
        <w:t xml:space="preserve">состав </w:t>
      </w:r>
      <w:r w:rsidRPr="003B23EA">
        <w:rPr>
          <w:bCs/>
          <w:spacing w:val="-2"/>
          <w:sz w:val="28"/>
          <w:szCs w:val="28"/>
        </w:rPr>
        <w:t>областно</w:t>
      </w:r>
      <w:r w:rsidR="00BA79E0">
        <w:rPr>
          <w:bCs/>
          <w:spacing w:val="-2"/>
          <w:sz w:val="28"/>
          <w:szCs w:val="28"/>
        </w:rPr>
        <w:t>го</w:t>
      </w:r>
      <w:r w:rsidRPr="003B23EA">
        <w:rPr>
          <w:bCs/>
          <w:spacing w:val="-2"/>
          <w:sz w:val="28"/>
          <w:szCs w:val="28"/>
        </w:rPr>
        <w:t xml:space="preserve"> фонд</w:t>
      </w:r>
      <w:r w:rsidR="00BA79E0">
        <w:rPr>
          <w:bCs/>
          <w:spacing w:val="-2"/>
          <w:sz w:val="28"/>
          <w:szCs w:val="28"/>
        </w:rPr>
        <w:t>а</w:t>
      </w:r>
      <w:r w:rsidR="00CA1EF3" w:rsidRPr="003B23EA">
        <w:rPr>
          <w:bCs/>
          <w:spacing w:val="-2"/>
          <w:sz w:val="28"/>
          <w:szCs w:val="28"/>
        </w:rPr>
        <w:t xml:space="preserve"> с приложением</w:t>
      </w:r>
      <w:proofErr w:type="gramEnd"/>
      <w:r w:rsidRPr="003B23EA">
        <w:rPr>
          <w:bCs/>
          <w:spacing w:val="-2"/>
          <w:sz w:val="28"/>
          <w:szCs w:val="28"/>
        </w:rPr>
        <w:t xml:space="preserve"> товарной накладной</w:t>
      </w:r>
      <w:r w:rsidR="00CA1EF3" w:rsidRPr="003B23EA">
        <w:rPr>
          <w:bCs/>
          <w:spacing w:val="-2"/>
          <w:sz w:val="28"/>
          <w:szCs w:val="28"/>
        </w:rPr>
        <w:t xml:space="preserve"> и </w:t>
      </w:r>
      <w:r w:rsidRPr="003B23EA">
        <w:rPr>
          <w:bCs/>
          <w:spacing w:val="-2"/>
          <w:sz w:val="28"/>
          <w:szCs w:val="28"/>
        </w:rPr>
        <w:t>акта приема-передачи, составленных в трех экземплярах.</w:t>
      </w:r>
    </w:p>
    <w:p w:rsidR="00EE6BDE" w:rsidRDefault="009412B3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3B23EA">
        <w:rPr>
          <w:bCs/>
          <w:spacing w:val="-2"/>
          <w:sz w:val="28"/>
          <w:szCs w:val="28"/>
        </w:rPr>
        <w:t>3.</w:t>
      </w:r>
      <w:r w:rsidR="003B23EA" w:rsidRPr="003B23EA">
        <w:rPr>
          <w:bCs/>
          <w:spacing w:val="-2"/>
          <w:sz w:val="28"/>
          <w:szCs w:val="28"/>
        </w:rPr>
        <w:t>3</w:t>
      </w:r>
      <w:r w:rsidRPr="003B23EA">
        <w:rPr>
          <w:bCs/>
          <w:spacing w:val="-2"/>
          <w:sz w:val="28"/>
          <w:szCs w:val="28"/>
        </w:rPr>
        <w:t>. По результатам рассмотрения документов, указанных в пункте 3.</w:t>
      </w:r>
      <w:r w:rsidR="00EE6BDE">
        <w:rPr>
          <w:bCs/>
          <w:spacing w:val="-2"/>
          <w:sz w:val="28"/>
          <w:szCs w:val="28"/>
        </w:rPr>
        <w:t>2</w:t>
      </w:r>
      <w:r w:rsidRPr="003B23EA">
        <w:rPr>
          <w:bCs/>
          <w:spacing w:val="-2"/>
          <w:sz w:val="28"/>
          <w:szCs w:val="28"/>
        </w:rPr>
        <w:t xml:space="preserve"> настоящего Положения, руководитель министерства принимает решение о принятии </w:t>
      </w:r>
      <w:r w:rsidR="00EE6BDE">
        <w:rPr>
          <w:bCs/>
          <w:spacing w:val="-2"/>
          <w:sz w:val="28"/>
          <w:szCs w:val="28"/>
        </w:rPr>
        <w:t>либо об отказе в принятии</w:t>
      </w:r>
      <w:r w:rsidR="00EE6BDE" w:rsidRPr="003B23EA">
        <w:rPr>
          <w:bCs/>
          <w:spacing w:val="-2"/>
          <w:sz w:val="28"/>
          <w:szCs w:val="28"/>
        </w:rPr>
        <w:t xml:space="preserve"> </w:t>
      </w:r>
      <w:r w:rsidRPr="003B23EA">
        <w:rPr>
          <w:bCs/>
          <w:spacing w:val="-2"/>
          <w:sz w:val="28"/>
          <w:szCs w:val="28"/>
        </w:rPr>
        <w:t>материально-технических ресурсов в состав областного фонда</w:t>
      </w:r>
      <w:r w:rsidR="00AC3654">
        <w:rPr>
          <w:bCs/>
          <w:spacing w:val="-2"/>
          <w:sz w:val="28"/>
          <w:szCs w:val="28"/>
        </w:rPr>
        <w:t xml:space="preserve"> в течение 5 рабочих дней со дня их поступления</w:t>
      </w:r>
      <w:r w:rsidR="006E2F8E">
        <w:rPr>
          <w:bCs/>
          <w:spacing w:val="-2"/>
          <w:sz w:val="28"/>
          <w:szCs w:val="28"/>
        </w:rPr>
        <w:t>.</w:t>
      </w:r>
    </w:p>
    <w:p w:rsidR="00AB5083" w:rsidRDefault="00AB5083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3B23EA">
        <w:rPr>
          <w:bCs/>
          <w:spacing w:val="-2"/>
          <w:sz w:val="28"/>
          <w:szCs w:val="28"/>
        </w:rPr>
        <w:t>Решение о принятии материально-технических ресурсов в состав областного фонда оформляется распоряжением министерства.</w:t>
      </w:r>
    </w:p>
    <w:p w:rsidR="00AB5083" w:rsidRDefault="00AB5083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AB5083">
        <w:rPr>
          <w:bCs/>
          <w:spacing w:val="-2"/>
          <w:sz w:val="28"/>
          <w:szCs w:val="28"/>
        </w:rPr>
        <w:t>Получатель и администрация муниципального образования уведомляются о принятом решении в течение 5 рабочих дней со дня принятия такого решения.</w:t>
      </w:r>
    </w:p>
    <w:p w:rsidR="00357E0C" w:rsidRDefault="00AB5083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В случае принятия решения об отказе </w:t>
      </w:r>
      <w:r w:rsidRPr="00AB5083">
        <w:rPr>
          <w:bCs/>
          <w:spacing w:val="-2"/>
          <w:sz w:val="28"/>
          <w:szCs w:val="28"/>
        </w:rPr>
        <w:t>в принятии материально-технических ресурсов в состав областного фонда</w:t>
      </w:r>
      <w:r>
        <w:rPr>
          <w:bCs/>
          <w:spacing w:val="-2"/>
          <w:sz w:val="28"/>
          <w:szCs w:val="28"/>
        </w:rPr>
        <w:t xml:space="preserve"> уведомление направляется в письменной форме с указанием </w:t>
      </w:r>
      <w:r w:rsidR="00357E0C">
        <w:rPr>
          <w:bCs/>
          <w:spacing w:val="-2"/>
          <w:sz w:val="28"/>
          <w:szCs w:val="28"/>
        </w:rPr>
        <w:t>причин такого отказа</w:t>
      </w:r>
      <w:r>
        <w:rPr>
          <w:bCs/>
          <w:spacing w:val="-2"/>
          <w:sz w:val="28"/>
          <w:szCs w:val="28"/>
        </w:rPr>
        <w:t xml:space="preserve"> посредством почтовой связи</w:t>
      </w:r>
      <w:r w:rsidR="00357E0C">
        <w:rPr>
          <w:bCs/>
          <w:spacing w:val="-2"/>
          <w:sz w:val="28"/>
          <w:szCs w:val="28"/>
        </w:rPr>
        <w:t>.</w:t>
      </w:r>
    </w:p>
    <w:p w:rsidR="00BA6024" w:rsidRDefault="00AB5083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lastRenderedPageBreak/>
        <w:t>Основани</w:t>
      </w:r>
      <w:r w:rsidR="00BA6024">
        <w:rPr>
          <w:bCs/>
          <w:spacing w:val="-2"/>
          <w:sz w:val="28"/>
          <w:szCs w:val="28"/>
        </w:rPr>
        <w:t>я</w:t>
      </w:r>
      <w:r>
        <w:rPr>
          <w:bCs/>
          <w:spacing w:val="-2"/>
          <w:sz w:val="28"/>
          <w:szCs w:val="28"/>
        </w:rPr>
        <w:t>м</w:t>
      </w:r>
      <w:r w:rsidR="00BA6024">
        <w:rPr>
          <w:bCs/>
          <w:spacing w:val="-2"/>
          <w:sz w:val="28"/>
          <w:szCs w:val="28"/>
        </w:rPr>
        <w:t>и</w:t>
      </w:r>
      <w:r>
        <w:rPr>
          <w:bCs/>
          <w:spacing w:val="-2"/>
          <w:sz w:val="28"/>
          <w:szCs w:val="28"/>
        </w:rPr>
        <w:t xml:space="preserve"> для принятия решения об отказе </w:t>
      </w:r>
      <w:r w:rsidR="00C92B18">
        <w:rPr>
          <w:bCs/>
          <w:spacing w:val="-2"/>
          <w:sz w:val="28"/>
          <w:szCs w:val="28"/>
        </w:rPr>
        <w:t xml:space="preserve">в принятии материально-технических ресурсов </w:t>
      </w:r>
      <w:r w:rsidR="00BA6024" w:rsidRPr="00AB5083">
        <w:rPr>
          <w:bCs/>
          <w:spacing w:val="-2"/>
          <w:sz w:val="28"/>
          <w:szCs w:val="28"/>
        </w:rPr>
        <w:t>в состав областного фонда</w:t>
      </w:r>
      <w:r w:rsidR="00BA6024">
        <w:rPr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явля</w:t>
      </w:r>
      <w:r w:rsidR="00BA6024">
        <w:rPr>
          <w:bCs/>
          <w:spacing w:val="-2"/>
          <w:sz w:val="28"/>
          <w:szCs w:val="28"/>
        </w:rPr>
        <w:t>ю</w:t>
      </w:r>
      <w:r>
        <w:rPr>
          <w:bCs/>
          <w:spacing w:val="-2"/>
          <w:sz w:val="28"/>
          <w:szCs w:val="28"/>
        </w:rPr>
        <w:t>тся</w:t>
      </w:r>
      <w:r w:rsidR="00BA6024">
        <w:rPr>
          <w:bCs/>
          <w:spacing w:val="-2"/>
          <w:sz w:val="28"/>
          <w:szCs w:val="28"/>
        </w:rPr>
        <w:t>:</w:t>
      </w:r>
    </w:p>
    <w:p w:rsidR="00AB5083" w:rsidRDefault="00AB5083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несоответствие </w:t>
      </w:r>
      <w:r w:rsidR="00C92B18">
        <w:rPr>
          <w:bCs/>
          <w:spacing w:val="-2"/>
          <w:sz w:val="28"/>
          <w:szCs w:val="28"/>
        </w:rPr>
        <w:t xml:space="preserve">возвращаемых в состав областного фонда </w:t>
      </w:r>
      <w:r>
        <w:rPr>
          <w:bCs/>
          <w:spacing w:val="-2"/>
          <w:sz w:val="28"/>
          <w:szCs w:val="28"/>
        </w:rPr>
        <w:t>материально-технических ресурсов требованиям, определенным пунктом 3.1 настоящего Положения</w:t>
      </w:r>
      <w:r w:rsidR="00BA6024">
        <w:rPr>
          <w:bCs/>
          <w:spacing w:val="-2"/>
          <w:sz w:val="28"/>
          <w:szCs w:val="28"/>
        </w:rPr>
        <w:t>;</w:t>
      </w:r>
    </w:p>
    <w:p w:rsidR="00BA6024" w:rsidRDefault="00BA6024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предоставление документов, предусмотренных пунктом 3.2 настоящего Положения, не в полном объеме.</w:t>
      </w:r>
    </w:p>
    <w:p w:rsidR="00357E0C" w:rsidRDefault="00357E0C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В случае </w:t>
      </w:r>
      <w:r w:rsidR="00AB5083">
        <w:rPr>
          <w:bCs/>
          <w:spacing w:val="-2"/>
          <w:sz w:val="28"/>
          <w:szCs w:val="28"/>
        </w:rPr>
        <w:t xml:space="preserve">устранения причин, </w:t>
      </w:r>
      <w:r w:rsidR="00C92B18">
        <w:rPr>
          <w:bCs/>
          <w:spacing w:val="-2"/>
          <w:sz w:val="28"/>
          <w:szCs w:val="28"/>
        </w:rPr>
        <w:t xml:space="preserve">послуживших основанием для принятия решения об </w:t>
      </w:r>
      <w:r>
        <w:rPr>
          <w:bCs/>
          <w:spacing w:val="-2"/>
          <w:sz w:val="28"/>
          <w:szCs w:val="28"/>
        </w:rPr>
        <w:t>отказ</w:t>
      </w:r>
      <w:r w:rsidR="00C92B18">
        <w:rPr>
          <w:bCs/>
          <w:spacing w:val="-2"/>
          <w:sz w:val="28"/>
          <w:szCs w:val="28"/>
        </w:rPr>
        <w:t>е</w:t>
      </w:r>
      <w:r w:rsidR="00C92B18" w:rsidRPr="00C92B18">
        <w:rPr>
          <w:bCs/>
          <w:spacing w:val="-2"/>
          <w:sz w:val="28"/>
          <w:szCs w:val="28"/>
        </w:rPr>
        <w:t xml:space="preserve"> </w:t>
      </w:r>
      <w:r w:rsidR="00C92B18">
        <w:rPr>
          <w:bCs/>
          <w:spacing w:val="-2"/>
          <w:sz w:val="28"/>
          <w:szCs w:val="28"/>
        </w:rPr>
        <w:t>в принятии материально-технических ресурсов</w:t>
      </w:r>
      <w:r w:rsidR="00BA6024" w:rsidRPr="00BA6024">
        <w:rPr>
          <w:bCs/>
          <w:spacing w:val="-2"/>
          <w:sz w:val="28"/>
          <w:szCs w:val="28"/>
        </w:rPr>
        <w:t xml:space="preserve"> </w:t>
      </w:r>
      <w:r w:rsidR="00BA6024" w:rsidRPr="00AB5083">
        <w:rPr>
          <w:bCs/>
          <w:spacing w:val="-2"/>
          <w:sz w:val="28"/>
          <w:szCs w:val="28"/>
        </w:rPr>
        <w:t>в состав областного фонда</w:t>
      </w:r>
      <w:r w:rsidR="00C92B18">
        <w:rPr>
          <w:bCs/>
          <w:spacing w:val="-2"/>
          <w:sz w:val="28"/>
          <w:szCs w:val="28"/>
        </w:rPr>
        <w:t>,</w:t>
      </w:r>
      <w:r>
        <w:rPr>
          <w:bCs/>
          <w:spacing w:val="-2"/>
          <w:sz w:val="28"/>
          <w:szCs w:val="28"/>
        </w:rPr>
        <w:t xml:space="preserve"> получатель вправе повторно направить в министерство </w:t>
      </w:r>
      <w:r w:rsidRPr="00357E0C">
        <w:rPr>
          <w:bCs/>
          <w:spacing w:val="-2"/>
          <w:sz w:val="28"/>
          <w:szCs w:val="28"/>
        </w:rPr>
        <w:t>документ</w:t>
      </w:r>
      <w:r>
        <w:rPr>
          <w:bCs/>
          <w:spacing w:val="-2"/>
          <w:sz w:val="28"/>
          <w:szCs w:val="28"/>
        </w:rPr>
        <w:t>ы</w:t>
      </w:r>
      <w:r w:rsidRPr="00357E0C">
        <w:rPr>
          <w:bCs/>
          <w:spacing w:val="-2"/>
          <w:sz w:val="28"/>
          <w:szCs w:val="28"/>
        </w:rPr>
        <w:t xml:space="preserve">, </w:t>
      </w:r>
      <w:r w:rsidR="00FD64C7">
        <w:rPr>
          <w:bCs/>
          <w:spacing w:val="-2"/>
          <w:sz w:val="28"/>
          <w:szCs w:val="28"/>
        </w:rPr>
        <w:t>предусмотренны</w:t>
      </w:r>
      <w:r w:rsidR="00C92B18">
        <w:rPr>
          <w:bCs/>
          <w:spacing w:val="-2"/>
          <w:sz w:val="28"/>
          <w:szCs w:val="28"/>
        </w:rPr>
        <w:t>е</w:t>
      </w:r>
      <w:r w:rsidR="00FD64C7" w:rsidRPr="00B7640F">
        <w:rPr>
          <w:bCs/>
          <w:spacing w:val="-2"/>
          <w:sz w:val="28"/>
          <w:szCs w:val="28"/>
        </w:rPr>
        <w:t xml:space="preserve"> пункт</w:t>
      </w:r>
      <w:r w:rsidR="00FD64C7">
        <w:rPr>
          <w:bCs/>
          <w:spacing w:val="-2"/>
          <w:sz w:val="28"/>
          <w:szCs w:val="28"/>
        </w:rPr>
        <w:t>ом</w:t>
      </w:r>
      <w:r w:rsidRPr="00357E0C">
        <w:rPr>
          <w:bCs/>
          <w:spacing w:val="-2"/>
          <w:sz w:val="28"/>
          <w:szCs w:val="28"/>
        </w:rPr>
        <w:t xml:space="preserve"> 3.2 настоящего Положения</w:t>
      </w:r>
      <w:r>
        <w:rPr>
          <w:bCs/>
          <w:spacing w:val="-2"/>
          <w:sz w:val="28"/>
          <w:szCs w:val="28"/>
        </w:rPr>
        <w:t>.</w:t>
      </w:r>
    </w:p>
    <w:p w:rsidR="003B23EA" w:rsidRPr="003B23EA" w:rsidRDefault="003B23EA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3B23EA">
        <w:rPr>
          <w:bCs/>
          <w:spacing w:val="-2"/>
          <w:sz w:val="28"/>
          <w:szCs w:val="28"/>
        </w:rPr>
        <w:t>3.4. </w:t>
      </w:r>
      <w:proofErr w:type="gramStart"/>
      <w:r w:rsidRPr="003B23EA">
        <w:rPr>
          <w:bCs/>
          <w:spacing w:val="-2"/>
          <w:sz w:val="28"/>
          <w:szCs w:val="28"/>
        </w:rPr>
        <w:t xml:space="preserve">В случае если на момент возврата </w:t>
      </w:r>
      <w:r w:rsidR="00986C9E">
        <w:rPr>
          <w:bCs/>
          <w:spacing w:val="-2"/>
          <w:sz w:val="28"/>
          <w:szCs w:val="28"/>
        </w:rPr>
        <w:t>п</w:t>
      </w:r>
      <w:r w:rsidRPr="003B23EA">
        <w:rPr>
          <w:bCs/>
          <w:spacing w:val="-2"/>
          <w:sz w:val="28"/>
          <w:szCs w:val="28"/>
        </w:rPr>
        <w:t>олучателем материально-технических ресурсов коли</w:t>
      </w:r>
      <w:r>
        <w:rPr>
          <w:bCs/>
          <w:spacing w:val="-2"/>
          <w:sz w:val="28"/>
          <w:szCs w:val="28"/>
        </w:rPr>
        <w:t>чество данного вида материально-</w:t>
      </w:r>
      <w:r w:rsidRPr="003B23EA">
        <w:rPr>
          <w:bCs/>
          <w:spacing w:val="-2"/>
          <w:sz w:val="28"/>
          <w:szCs w:val="28"/>
        </w:rPr>
        <w:t xml:space="preserve">технического ресурса </w:t>
      </w:r>
      <w:r w:rsidR="00486FA8" w:rsidRPr="003B23EA">
        <w:rPr>
          <w:bCs/>
          <w:spacing w:val="-2"/>
          <w:sz w:val="28"/>
          <w:szCs w:val="28"/>
        </w:rPr>
        <w:t xml:space="preserve">в областном фонде </w:t>
      </w:r>
      <w:r w:rsidRPr="003B23EA">
        <w:rPr>
          <w:bCs/>
          <w:spacing w:val="-2"/>
          <w:sz w:val="28"/>
          <w:szCs w:val="28"/>
        </w:rPr>
        <w:t xml:space="preserve">превышает минимальное количество, установленное распоряжением Правительства Кировской области </w:t>
      </w:r>
      <w:r>
        <w:rPr>
          <w:bCs/>
          <w:spacing w:val="-2"/>
          <w:sz w:val="28"/>
          <w:szCs w:val="28"/>
        </w:rPr>
        <w:br/>
      </w:r>
      <w:r w:rsidRPr="003B23EA">
        <w:rPr>
          <w:bCs/>
          <w:spacing w:val="-2"/>
          <w:sz w:val="28"/>
          <w:szCs w:val="28"/>
        </w:rPr>
        <w:t xml:space="preserve">от 12.07.2017 № 171 «О перечне материально-технических ресурсов областного фонда материально-технических ресурсов для предотвращения и ликвидации аварийных ситуаций на объектах жизнеобеспечения области», либо в случае невозможности возврата </w:t>
      </w:r>
      <w:r w:rsidR="00C624B2">
        <w:rPr>
          <w:bCs/>
          <w:spacing w:val="-2"/>
          <w:sz w:val="28"/>
          <w:szCs w:val="28"/>
        </w:rPr>
        <w:t>п</w:t>
      </w:r>
      <w:r w:rsidRPr="003B23EA">
        <w:rPr>
          <w:bCs/>
          <w:spacing w:val="-2"/>
          <w:sz w:val="28"/>
          <w:szCs w:val="28"/>
        </w:rPr>
        <w:t>олучателем в областной фонд материально-технических ресурсов в соответствии с</w:t>
      </w:r>
      <w:proofErr w:type="gramEnd"/>
      <w:r w:rsidRPr="003B23EA">
        <w:rPr>
          <w:bCs/>
          <w:spacing w:val="-2"/>
          <w:sz w:val="28"/>
          <w:szCs w:val="28"/>
        </w:rPr>
        <w:t xml:space="preserve"> условиями, определенными пункт</w:t>
      </w:r>
      <w:r w:rsidR="00986C9E">
        <w:rPr>
          <w:bCs/>
          <w:spacing w:val="-2"/>
          <w:sz w:val="28"/>
          <w:szCs w:val="28"/>
        </w:rPr>
        <w:t>ом</w:t>
      </w:r>
      <w:r w:rsidRPr="003B23EA">
        <w:rPr>
          <w:bCs/>
          <w:spacing w:val="-2"/>
          <w:sz w:val="28"/>
          <w:szCs w:val="28"/>
        </w:rPr>
        <w:t xml:space="preserve"> 3.1 настоящего Положения, </w:t>
      </w:r>
      <w:r w:rsidR="00986C9E">
        <w:rPr>
          <w:bCs/>
          <w:spacing w:val="-2"/>
          <w:sz w:val="28"/>
          <w:szCs w:val="28"/>
        </w:rPr>
        <w:t>п</w:t>
      </w:r>
      <w:r w:rsidRPr="003B23EA">
        <w:rPr>
          <w:bCs/>
          <w:spacing w:val="-2"/>
          <w:sz w:val="28"/>
          <w:szCs w:val="28"/>
        </w:rPr>
        <w:t>олучатель вправе возместить стоимость предоставленных материально-технических ресурсов, указанную в акте приема-передачи.</w:t>
      </w:r>
    </w:p>
    <w:p w:rsidR="00136FF4" w:rsidRDefault="00136FF4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3.5. </w:t>
      </w:r>
      <w:r w:rsidR="00357E0C">
        <w:rPr>
          <w:bCs/>
          <w:spacing w:val="-2"/>
          <w:sz w:val="28"/>
          <w:szCs w:val="28"/>
        </w:rPr>
        <w:t xml:space="preserve">В целях </w:t>
      </w:r>
      <w:r w:rsidR="00357E0C" w:rsidRPr="00357E0C">
        <w:rPr>
          <w:bCs/>
          <w:spacing w:val="-2"/>
          <w:sz w:val="28"/>
          <w:szCs w:val="28"/>
        </w:rPr>
        <w:t>возме</w:t>
      </w:r>
      <w:r w:rsidR="00357E0C">
        <w:rPr>
          <w:bCs/>
          <w:spacing w:val="-2"/>
          <w:sz w:val="28"/>
          <w:szCs w:val="28"/>
        </w:rPr>
        <w:t>щения</w:t>
      </w:r>
      <w:r w:rsidR="00357E0C" w:rsidRPr="00357E0C">
        <w:rPr>
          <w:bCs/>
          <w:spacing w:val="-2"/>
          <w:sz w:val="28"/>
          <w:szCs w:val="28"/>
        </w:rPr>
        <w:t xml:space="preserve"> стоимост</w:t>
      </w:r>
      <w:r w:rsidR="00357E0C">
        <w:rPr>
          <w:bCs/>
          <w:spacing w:val="-2"/>
          <w:sz w:val="28"/>
          <w:szCs w:val="28"/>
        </w:rPr>
        <w:t>и</w:t>
      </w:r>
      <w:r w:rsidR="00357E0C" w:rsidRPr="00357E0C">
        <w:rPr>
          <w:bCs/>
          <w:spacing w:val="-2"/>
          <w:sz w:val="28"/>
          <w:szCs w:val="28"/>
        </w:rPr>
        <w:t xml:space="preserve"> предоставленных материально-технических ресурсов, указанн</w:t>
      </w:r>
      <w:r>
        <w:rPr>
          <w:bCs/>
          <w:spacing w:val="-2"/>
          <w:sz w:val="28"/>
          <w:szCs w:val="28"/>
        </w:rPr>
        <w:t>ой</w:t>
      </w:r>
      <w:r w:rsidR="00357E0C" w:rsidRPr="00357E0C">
        <w:rPr>
          <w:bCs/>
          <w:spacing w:val="-2"/>
          <w:sz w:val="28"/>
          <w:szCs w:val="28"/>
        </w:rPr>
        <w:t xml:space="preserve"> в акте приема-передачи</w:t>
      </w:r>
      <w:r>
        <w:rPr>
          <w:bCs/>
          <w:spacing w:val="-2"/>
          <w:sz w:val="28"/>
          <w:szCs w:val="28"/>
        </w:rPr>
        <w:t>, п</w:t>
      </w:r>
      <w:r w:rsidR="003B23EA" w:rsidRPr="003B23EA">
        <w:rPr>
          <w:bCs/>
          <w:spacing w:val="-2"/>
          <w:sz w:val="28"/>
          <w:szCs w:val="28"/>
        </w:rPr>
        <w:t xml:space="preserve">олучатель </w:t>
      </w:r>
      <w:r w:rsidR="003B23EA">
        <w:rPr>
          <w:bCs/>
          <w:spacing w:val="-2"/>
          <w:sz w:val="28"/>
          <w:szCs w:val="28"/>
        </w:rPr>
        <w:t xml:space="preserve">направляет в </w:t>
      </w:r>
      <w:r w:rsidR="003B23EA" w:rsidRPr="003B23EA">
        <w:rPr>
          <w:bCs/>
          <w:spacing w:val="-2"/>
          <w:sz w:val="28"/>
          <w:szCs w:val="28"/>
        </w:rPr>
        <w:t xml:space="preserve">министерство </w:t>
      </w:r>
      <w:r>
        <w:rPr>
          <w:bCs/>
          <w:spacing w:val="-2"/>
          <w:sz w:val="28"/>
          <w:szCs w:val="28"/>
        </w:rPr>
        <w:t xml:space="preserve">соответствующее заявление </w:t>
      </w:r>
      <w:r w:rsidR="00486FA8">
        <w:rPr>
          <w:bCs/>
          <w:spacing w:val="-2"/>
          <w:sz w:val="28"/>
          <w:szCs w:val="28"/>
        </w:rPr>
        <w:t xml:space="preserve">в свободной форме </w:t>
      </w:r>
      <w:r>
        <w:rPr>
          <w:bCs/>
          <w:spacing w:val="-2"/>
          <w:sz w:val="28"/>
          <w:szCs w:val="28"/>
        </w:rPr>
        <w:t xml:space="preserve">с приложением документов, подтверждающих наличие </w:t>
      </w:r>
      <w:r w:rsidR="00BA79E0">
        <w:rPr>
          <w:bCs/>
          <w:spacing w:val="-2"/>
          <w:sz w:val="28"/>
          <w:szCs w:val="28"/>
        </w:rPr>
        <w:t>условий</w:t>
      </w:r>
      <w:r>
        <w:rPr>
          <w:bCs/>
          <w:spacing w:val="-2"/>
          <w:sz w:val="28"/>
          <w:szCs w:val="28"/>
        </w:rPr>
        <w:t>, предусмотренных пунктом 3.4 настоящего Положения.</w:t>
      </w:r>
    </w:p>
    <w:p w:rsidR="00136FF4" w:rsidRDefault="00136FF4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3.6. </w:t>
      </w:r>
      <w:r w:rsidRPr="003B23EA">
        <w:rPr>
          <w:bCs/>
          <w:spacing w:val="-2"/>
          <w:sz w:val="28"/>
          <w:szCs w:val="28"/>
        </w:rPr>
        <w:t xml:space="preserve">По результатам рассмотрения документов, </w:t>
      </w:r>
      <w:r w:rsidR="00FD64C7">
        <w:rPr>
          <w:bCs/>
          <w:spacing w:val="-2"/>
          <w:sz w:val="28"/>
          <w:szCs w:val="28"/>
        </w:rPr>
        <w:t>предусмотренных</w:t>
      </w:r>
      <w:r w:rsidR="00FD64C7" w:rsidRPr="00B7640F">
        <w:rPr>
          <w:bCs/>
          <w:spacing w:val="-2"/>
          <w:sz w:val="28"/>
          <w:szCs w:val="28"/>
        </w:rPr>
        <w:t xml:space="preserve"> пункт</w:t>
      </w:r>
      <w:r w:rsidR="00FD64C7">
        <w:rPr>
          <w:bCs/>
          <w:spacing w:val="-2"/>
          <w:sz w:val="28"/>
          <w:szCs w:val="28"/>
        </w:rPr>
        <w:t>ом</w:t>
      </w:r>
      <w:r>
        <w:rPr>
          <w:bCs/>
          <w:spacing w:val="-2"/>
          <w:sz w:val="28"/>
          <w:szCs w:val="28"/>
        </w:rPr>
        <w:t xml:space="preserve"> 3.5</w:t>
      </w:r>
      <w:r w:rsidRPr="003B23EA">
        <w:rPr>
          <w:bCs/>
          <w:spacing w:val="-2"/>
          <w:sz w:val="28"/>
          <w:szCs w:val="28"/>
        </w:rPr>
        <w:t xml:space="preserve"> настоящего Положения, руководитель министерства принимает </w:t>
      </w:r>
      <w:r w:rsidRPr="003B23EA">
        <w:rPr>
          <w:bCs/>
          <w:spacing w:val="-2"/>
          <w:sz w:val="28"/>
          <w:szCs w:val="28"/>
        </w:rPr>
        <w:lastRenderedPageBreak/>
        <w:t>решение о возмещени</w:t>
      </w:r>
      <w:r>
        <w:rPr>
          <w:bCs/>
          <w:spacing w:val="-2"/>
          <w:sz w:val="28"/>
          <w:szCs w:val="28"/>
        </w:rPr>
        <w:t xml:space="preserve">я либо </w:t>
      </w:r>
      <w:r w:rsidR="00BA79E0">
        <w:rPr>
          <w:bCs/>
          <w:spacing w:val="-2"/>
          <w:sz w:val="28"/>
          <w:szCs w:val="28"/>
        </w:rPr>
        <w:t xml:space="preserve">об </w:t>
      </w:r>
      <w:r>
        <w:rPr>
          <w:bCs/>
          <w:spacing w:val="-2"/>
          <w:sz w:val="28"/>
          <w:szCs w:val="28"/>
        </w:rPr>
        <w:t xml:space="preserve">отказе в возмещении получателем </w:t>
      </w:r>
      <w:r w:rsidRPr="003B23EA">
        <w:rPr>
          <w:bCs/>
          <w:spacing w:val="-2"/>
          <w:sz w:val="28"/>
          <w:szCs w:val="28"/>
        </w:rPr>
        <w:t>стоимости материально-технических ресурсов в составе областного фонда</w:t>
      </w:r>
      <w:r w:rsidR="00C92B18">
        <w:rPr>
          <w:bCs/>
          <w:spacing w:val="-2"/>
          <w:sz w:val="28"/>
          <w:szCs w:val="28"/>
        </w:rPr>
        <w:t xml:space="preserve"> </w:t>
      </w:r>
      <w:r w:rsidR="00C92B18" w:rsidRPr="00C92B18">
        <w:rPr>
          <w:bCs/>
          <w:spacing w:val="-2"/>
          <w:sz w:val="28"/>
          <w:szCs w:val="28"/>
        </w:rPr>
        <w:t xml:space="preserve">в течение </w:t>
      </w:r>
      <w:r w:rsidR="007618D3">
        <w:rPr>
          <w:bCs/>
          <w:spacing w:val="-2"/>
          <w:sz w:val="28"/>
          <w:szCs w:val="28"/>
        </w:rPr>
        <w:br/>
      </w:r>
      <w:r w:rsidR="00C92B18" w:rsidRPr="00C92B18">
        <w:rPr>
          <w:bCs/>
          <w:spacing w:val="-2"/>
          <w:sz w:val="28"/>
          <w:szCs w:val="28"/>
        </w:rPr>
        <w:t>5 рабочих дней со дня их поступления</w:t>
      </w:r>
      <w:r>
        <w:rPr>
          <w:bCs/>
          <w:spacing w:val="-2"/>
          <w:sz w:val="28"/>
          <w:szCs w:val="28"/>
        </w:rPr>
        <w:t>.</w:t>
      </w:r>
    </w:p>
    <w:p w:rsidR="00136FF4" w:rsidRDefault="00136FF4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3B23EA">
        <w:rPr>
          <w:bCs/>
          <w:spacing w:val="-2"/>
          <w:sz w:val="28"/>
          <w:szCs w:val="28"/>
        </w:rPr>
        <w:t xml:space="preserve">Решение о возмещении </w:t>
      </w:r>
      <w:r w:rsidR="00353112">
        <w:rPr>
          <w:bCs/>
          <w:spacing w:val="-2"/>
          <w:sz w:val="28"/>
          <w:szCs w:val="28"/>
        </w:rPr>
        <w:t xml:space="preserve">получателем </w:t>
      </w:r>
      <w:r w:rsidRPr="003B23EA">
        <w:rPr>
          <w:bCs/>
          <w:spacing w:val="-2"/>
          <w:sz w:val="28"/>
          <w:szCs w:val="28"/>
        </w:rPr>
        <w:t>стоимости материально-технических ресурсов в составе областного фонда оформляется распоряжением министерства.</w:t>
      </w:r>
    </w:p>
    <w:p w:rsidR="00C92B18" w:rsidRPr="00C92B18" w:rsidRDefault="00C92B18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C92B18">
        <w:rPr>
          <w:bCs/>
          <w:spacing w:val="-2"/>
          <w:sz w:val="28"/>
          <w:szCs w:val="28"/>
        </w:rPr>
        <w:t>Получатель и администрация муниципального образования уведомляются о принятом решении в течение 5 рабочих дней со дня принятия такого решения.</w:t>
      </w:r>
    </w:p>
    <w:p w:rsidR="00C92B18" w:rsidRPr="00C92B18" w:rsidRDefault="00C92B18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C92B18">
        <w:rPr>
          <w:bCs/>
          <w:spacing w:val="-2"/>
          <w:sz w:val="28"/>
          <w:szCs w:val="28"/>
        </w:rPr>
        <w:t>В случае принятия решения об отказе в возмещении получателем стоимости материально-технических ресурсов в составе областного фонда  уведомление направляется в письменной форме с указанием причин такого отказа посредством почтовой связи.</w:t>
      </w:r>
    </w:p>
    <w:p w:rsidR="00353112" w:rsidRDefault="00C92B18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C92B18">
        <w:rPr>
          <w:bCs/>
          <w:spacing w:val="-2"/>
          <w:sz w:val="28"/>
          <w:szCs w:val="28"/>
        </w:rPr>
        <w:t>Основани</w:t>
      </w:r>
      <w:r w:rsidR="00353112">
        <w:rPr>
          <w:bCs/>
          <w:spacing w:val="-2"/>
          <w:sz w:val="28"/>
          <w:szCs w:val="28"/>
        </w:rPr>
        <w:t>я</w:t>
      </w:r>
      <w:r w:rsidRPr="00C92B18">
        <w:rPr>
          <w:bCs/>
          <w:spacing w:val="-2"/>
          <w:sz w:val="28"/>
          <w:szCs w:val="28"/>
        </w:rPr>
        <w:t>м</w:t>
      </w:r>
      <w:r w:rsidR="00353112">
        <w:rPr>
          <w:bCs/>
          <w:spacing w:val="-2"/>
          <w:sz w:val="28"/>
          <w:szCs w:val="28"/>
        </w:rPr>
        <w:t>и</w:t>
      </w:r>
      <w:r w:rsidRPr="00C92B18">
        <w:rPr>
          <w:bCs/>
          <w:spacing w:val="-2"/>
          <w:sz w:val="28"/>
          <w:szCs w:val="28"/>
        </w:rPr>
        <w:t xml:space="preserve"> для принятия решения об отказе </w:t>
      </w:r>
      <w:r w:rsidR="00353112" w:rsidRPr="00353112">
        <w:rPr>
          <w:bCs/>
          <w:spacing w:val="-2"/>
          <w:sz w:val="28"/>
          <w:szCs w:val="28"/>
        </w:rPr>
        <w:t>в возмещении получателем стоимости материально-технических ресурсов в составе областного фонда</w:t>
      </w:r>
      <w:r w:rsidRPr="00C92B18">
        <w:rPr>
          <w:bCs/>
          <w:spacing w:val="-2"/>
          <w:sz w:val="28"/>
          <w:szCs w:val="28"/>
        </w:rPr>
        <w:t xml:space="preserve"> явля</w:t>
      </w:r>
      <w:r w:rsidR="00353112">
        <w:rPr>
          <w:bCs/>
          <w:spacing w:val="-2"/>
          <w:sz w:val="28"/>
          <w:szCs w:val="28"/>
        </w:rPr>
        <w:t>ю</w:t>
      </w:r>
      <w:r w:rsidRPr="00C92B18">
        <w:rPr>
          <w:bCs/>
          <w:spacing w:val="-2"/>
          <w:sz w:val="28"/>
          <w:szCs w:val="28"/>
        </w:rPr>
        <w:t>тся</w:t>
      </w:r>
      <w:r w:rsidR="007618D3">
        <w:rPr>
          <w:bCs/>
          <w:spacing w:val="-2"/>
          <w:sz w:val="28"/>
          <w:szCs w:val="28"/>
        </w:rPr>
        <w:t xml:space="preserve"> следующие</w:t>
      </w:r>
      <w:r w:rsidR="00353112">
        <w:rPr>
          <w:bCs/>
          <w:spacing w:val="-2"/>
          <w:sz w:val="28"/>
          <w:szCs w:val="28"/>
        </w:rPr>
        <w:t>:</w:t>
      </w:r>
    </w:p>
    <w:p w:rsidR="00353112" w:rsidRDefault="00353112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353112">
        <w:rPr>
          <w:bCs/>
          <w:spacing w:val="-2"/>
          <w:sz w:val="28"/>
          <w:szCs w:val="28"/>
        </w:rPr>
        <w:t xml:space="preserve">количество данного </w:t>
      </w:r>
      <w:r>
        <w:rPr>
          <w:bCs/>
          <w:spacing w:val="-2"/>
          <w:sz w:val="28"/>
          <w:szCs w:val="28"/>
        </w:rPr>
        <w:t xml:space="preserve">возвращаемого </w:t>
      </w:r>
      <w:r w:rsidRPr="00353112">
        <w:rPr>
          <w:bCs/>
          <w:spacing w:val="-2"/>
          <w:sz w:val="28"/>
          <w:szCs w:val="28"/>
        </w:rPr>
        <w:t xml:space="preserve">материально-технического ресурса </w:t>
      </w:r>
      <w:r>
        <w:rPr>
          <w:bCs/>
          <w:spacing w:val="-2"/>
          <w:sz w:val="28"/>
          <w:szCs w:val="28"/>
        </w:rPr>
        <w:t xml:space="preserve">не </w:t>
      </w:r>
      <w:r w:rsidRPr="00353112">
        <w:rPr>
          <w:bCs/>
          <w:spacing w:val="-2"/>
          <w:sz w:val="28"/>
          <w:szCs w:val="28"/>
        </w:rPr>
        <w:t>превышает минимально</w:t>
      </w:r>
      <w:r w:rsidR="00AE0767">
        <w:rPr>
          <w:bCs/>
          <w:spacing w:val="-2"/>
          <w:sz w:val="28"/>
          <w:szCs w:val="28"/>
        </w:rPr>
        <w:t>го</w:t>
      </w:r>
      <w:r w:rsidRPr="00353112">
        <w:rPr>
          <w:bCs/>
          <w:spacing w:val="-2"/>
          <w:sz w:val="28"/>
          <w:szCs w:val="28"/>
        </w:rPr>
        <w:t xml:space="preserve"> количеств</w:t>
      </w:r>
      <w:r w:rsidR="00AE0767">
        <w:rPr>
          <w:bCs/>
          <w:spacing w:val="-2"/>
          <w:sz w:val="28"/>
          <w:szCs w:val="28"/>
        </w:rPr>
        <w:t>а</w:t>
      </w:r>
      <w:r>
        <w:rPr>
          <w:bCs/>
          <w:spacing w:val="-2"/>
          <w:sz w:val="28"/>
          <w:szCs w:val="28"/>
        </w:rPr>
        <w:t>,</w:t>
      </w:r>
      <w:r w:rsidRPr="00353112">
        <w:t xml:space="preserve"> </w:t>
      </w:r>
      <w:r w:rsidRPr="00353112">
        <w:rPr>
          <w:bCs/>
          <w:spacing w:val="-2"/>
          <w:sz w:val="28"/>
          <w:szCs w:val="28"/>
        </w:rPr>
        <w:t>установленно</w:t>
      </w:r>
      <w:r w:rsidR="00885355">
        <w:rPr>
          <w:bCs/>
          <w:spacing w:val="-2"/>
          <w:sz w:val="28"/>
          <w:szCs w:val="28"/>
        </w:rPr>
        <w:t>го</w:t>
      </w:r>
      <w:r w:rsidRPr="00353112">
        <w:rPr>
          <w:bCs/>
          <w:spacing w:val="-2"/>
          <w:sz w:val="28"/>
          <w:szCs w:val="28"/>
        </w:rPr>
        <w:t xml:space="preserve"> распоряжением Правительства Кировской области от 12.07.2017 № 171 «О перечне материально-технических ресурсов областного фонда материально-технических ресурсов для предотвращения и ликвидации аварийных ситуаций на объектах жизнеобеспечения области»</w:t>
      </w:r>
      <w:r>
        <w:rPr>
          <w:bCs/>
          <w:spacing w:val="-2"/>
          <w:sz w:val="28"/>
          <w:szCs w:val="28"/>
        </w:rPr>
        <w:t>;</w:t>
      </w:r>
    </w:p>
    <w:p w:rsidR="00353112" w:rsidRDefault="007618D3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пред</w:t>
      </w:r>
      <w:r w:rsidR="00F96E4C" w:rsidRPr="00353112">
        <w:rPr>
          <w:bCs/>
          <w:spacing w:val="-2"/>
          <w:sz w:val="28"/>
          <w:szCs w:val="28"/>
        </w:rPr>
        <w:t>ставлен</w:t>
      </w:r>
      <w:r w:rsidR="00AE0767">
        <w:rPr>
          <w:bCs/>
          <w:spacing w:val="-2"/>
          <w:sz w:val="28"/>
          <w:szCs w:val="28"/>
        </w:rPr>
        <w:t xml:space="preserve">ы </w:t>
      </w:r>
      <w:r w:rsidR="00F96E4C" w:rsidRPr="00353112">
        <w:rPr>
          <w:bCs/>
          <w:spacing w:val="-2"/>
          <w:sz w:val="28"/>
          <w:szCs w:val="28"/>
        </w:rPr>
        <w:t>документ</w:t>
      </w:r>
      <w:r>
        <w:rPr>
          <w:bCs/>
          <w:spacing w:val="-2"/>
          <w:sz w:val="28"/>
          <w:szCs w:val="28"/>
        </w:rPr>
        <w:t>ы</w:t>
      </w:r>
      <w:r w:rsidR="00F96E4C">
        <w:rPr>
          <w:bCs/>
          <w:spacing w:val="-2"/>
          <w:sz w:val="28"/>
          <w:szCs w:val="28"/>
        </w:rPr>
        <w:t>, не подтверждающи</w:t>
      </w:r>
      <w:r>
        <w:rPr>
          <w:bCs/>
          <w:spacing w:val="-2"/>
          <w:sz w:val="28"/>
          <w:szCs w:val="28"/>
        </w:rPr>
        <w:t>е</w:t>
      </w:r>
      <w:r w:rsidR="00F96E4C">
        <w:rPr>
          <w:bCs/>
          <w:spacing w:val="-2"/>
          <w:sz w:val="28"/>
          <w:szCs w:val="28"/>
        </w:rPr>
        <w:t xml:space="preserve"> </w:t>
      </w:r>
      <w:r w:rsidR="00353112">
        <w:rPr>
          <w:bCs/>
          <w:spacing w:val="-2"/>
          <w:sz w:val="28"/>
          <w:szCs w:val="28"/>
        </w:rPr>
        <w:t>невозможность</w:t>
      </w:r>
      <w:r w:rsidR="00353112" w:rsidRPr="00353112">
        <w:rPr>
          <w:bCs/>
          <w:spacing w:val="-2"/>
          <w:sz w:val="28"/>
          <w:szCs w:val="28"/>
        </w:rPr>
        <w:t xml:space="preserve"> возврата получателем в областной фонд материально-технических ресурсов </w:t>
      </w:r>
      <w:r w:rsidR="00F96E4C">
        <w:rPr>
          <w:bCs/>
          <w:spacing w:val="-2"/>
          <w:sz w:val="28"/>
          <w:szCs w:val="28"/>
        </w:rPr>
        <w:br/>
      </w:r>
      <w:r w:rsidR="00353112" w:rsidRPr="00353112">
        <w:rPr>
          <w:bCs/>
          <w:spacing w:val="-2"/>
          <w:sz w:val="28"/>
          <w:szCs w:val="28"/>
        </w:rPr>
        <w:t>в соответствии с условиями, определенными пунктом 3.1 настоящего Положения</w:t>
      </w:r>
      <w:r w:rsidR="00F96E4C">
        <w:rPr>
          <w:bCs/>
          <w:spacing w:val="-2"/>
          <w:sz w:val="28"/>
          <w:szCs w:val="28"/>
        </w:rPr>
        <w:t>.</w:t>
      </w:r>
    </w:p>
    <w:p w:rsidR="00C92B18" w:rsidRDefault="00C92B18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C92B18">
        <w:rPr>
          <w:bCs/>
          <w:spacing w:val="-2"/>
          <w:sz w:val="28"/>
          <w:szCs w:val="28"/>
        </w:rPr>
        <w:t>В случае устранения причин, послуживших основанием для принятия решения об отказе</w:t>
      </w:r>
      <w:r w:rsidR="00BA79E0">
        <w:rPr>
          <w:bCs/>
          <w:spacing w:val="-2"/>
          <w:sz w:val="28"/>
          <w:szCs w:val="28"/>
        </w:rPr>
        <w:t xml:space="preserve"> </w:t>
      </w:r>
      <w:r w:rsidR="00353112" w:rsidRPr="00353112">
        <w:rPr>
          <w:bCs/>
          <w:spacing w:val="-2"/>
          <w:sz w:val="28"/>
          <w:szCs w:val="28"/>
        </w:rPr>
        <w:t>в возмещении получателем стоимости материально-технических ресурсов в составе областного фонда</w:t>
      </w:r>
      <w:r w:rsidRPr="00C92B18">
        <w:rPr>
          <w:bCs/>
          <w:spacing w:val="-2"/>
          <w:sz w:val="28"/>
          <w:szCs w:val="28"/>
        </w:rPr>
        <w:t xml:space="preserve">, получатель вправе </w:t>
      </w:r>
      <w:r w:rsidRPr="00C92B18">
        <w:rPr>
          <w:bCs/>
          <w:spacing w:val="-2"/>
          <w:sz w:val="28"/>
          <w:szCs w:val="28"/>
        </w:rPr>
        <w:lastRenderedPageBreak/>
        <w:t xml:space="preserve">повторно направить в министерство документы, предусмотренные </w:t>
      </w:r>
      <w:r w:rsidR="007618D3">
        <w:rPr>
          <w:bCs/>
          <w:spacing w:val="-2"/>
          <w:sz w:val="28"/>
          <w:szCs w:val="28"/>
        </w:rPr>
        <w:br/>
      </w:r>
      <w:r w:rsidRPr="00C92B18">
        <w:rPr>
          <w:bCs/>
          <w:spacing w:val="-2"/>
          <w:sz w:val="28"/>
          <w:szCs w:val="28"/>
        </w:rPr>
        <w:t>пунктом 3.</w:t>
      </w:r>
      <w:r w:rsidR="00BA79E0">
        <w:rPr>
          <w:bCs/>
          <w:spacing w:val="-2"/>
          <w:sz w:val="28"/>
          <w:szCs w:val="28"/>
        </w:rPr>
        <w:t>5</w:t>
      </w:r>
      <w:r w:rsidRPr="00C92B18">
        <w:rPr>
          <w:bCs/>
          <w:spacing w:val="-2"/>
          <w:sz w:val="28"/>
          <w:szCs w:val="28"/>
        </w:rPr>
        <w:t xml:space="preserve"> настоящего Положения.</w:t>
      </w:r>
    </w:p>
    <w:p w:rsidR="00D34152" w:rsidRPr="003B23EA" w:rsidRDefault="003B23EA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3.</w:t>
      </w:r>
      <w:r w:rsidR="00FD64C7">
        <w:rPr>
          <w:bCs/>
          <w:spacing w:val="-2"/>
          <w:sz w:val="28"/>
          <w:szCs w:val="28"/>
        </w:rPr>
        <w:t>7</w:t>
      </w:r>
      <w:r w:rsidR="00944A14" w:rsidRPr="003B23EA">
        <w:rPr>
          <w:bCs/>
          <w:spacing w:val="-2"/>
          <w:sz w:val="28"/>
          <w:szCs w:val="28"/>
        </w:rPr>
        <w:t xml:space="preserve">. В случае исполнения обязанностей по возврату материально-технических ресурсов путем возмещения их стоимости датой возврата является дата поступления денежных средств в областной бюджет в размере стоимости предоставленных материально-технических ресурсов, указанной </w:t>
      </w:r>
      <w:r w:rsidR="00F3230A" w:rsidRPr="003B23EA">
        <w:rPr>
          <w:bCs/>
          <w:spacing w:val="-2"/>
          <w:sz w:val="28"/>
          <w:szCs w:val="28"/>
        </w:rPr>
        <w:br/>
      </w:r>
      <w:r w:rsidR="00944A14" w:rsidRPr="003B23EA">
        <w:rPr>
          <w:bCs/>
          <w:spacing w:val="-2"/>
          <w:sz w:val="28"/>
          <w:szCs w:val="28"/>
        </w:rPr>
        <w:t xml:space="preserve">в </w:t>
      </w:r>
      <w:r w:rsidR="00B42D54" w:rsidRPr="003B23EA">
        <w:rPr>
          <w:bCs/>
          <w:spacing w:val="-2"/>
          <w:sz w:val="28"/>
          <w:szCs w:val="28"/>
        </w:rPr>
        <w:t>акте приема-передачи</w:t>
      </w:r>
      <w:r w:rsidR="00944A14" w:rsidRPr="003B23EA">
        <w:rPr>
          <w:bCs/>
          <w:spacing w:val="-2"/>
          <w:sz w:val="28"/>
          <w:szCs w:val="28"/>
        </w:rPr>
        <w:t xml:space="preserve">. </w:t>
      </w:r>
      <w:r w:rsidR="00FD64C7">
        <w:rPr>
          <w:bCs/>
          <w:spacing w:val="-2"/>
          <w:sz w:val="28"/>
          <w:szCs w:val="28"/>
        </w:rPr>
        <w:t xml:space="preserve">Не позднее </w:t>
      </w:r>
      <w:r w:rsidR="00FD64C7" w:rsidRPr="00FD64C7">
        <w:rPr>
          <w:bCs/>
          <w:spacing w:val="-2"/>
          <w:sz w:val="28"/>
          <w:szCs w:val="28"/>
        </w:rPr>
        <w:t>10 рабочих дней</w:t>
      </w:r>
      <w:r w:rsidR="00FD64C7">
        <w:rPr>
          <w:bCs/>
          <w:spacing w:val="-2"/>
          <w:sz w:val="28"/>
          <w:szCs w:val="28"/>
        </w:rPr>
        <w:t xml:space="preserve"> с даты</w:t>
      </w:r>
      <w:r w:rsidR="00FD64C7" w:rsidRPr="003B23EA">
        <w:rPr>
          <w:bCs/>
          <w:spacing w:val="-2"/>
          <w:sz w:val="28"/>
          <w:szCs w:val="28"/>
        </w:rPr>
        <w:t xml:space="preserve"> </w:t>
      </w:r>
      <w:r w:rsidR="00FD64C7">
        <w:rPr>
          <w:bCs/>
          <w:spacing w:val="-2"/>
          <w:sz w:val="28"/>
          <w:szCs w:val="28"/>
        </w:rPr>
        <w:t xml:space="preserve">возврата </w:t>
      </w:r>
      <w:r w:rsidR="00FD64C7" w:rsidRPr="00FD64C7">
        <w:rPr>
          <w:bCs/>
          <w:spacing w:val="-2"/>
          <w:sz w:val="28"/>
          <w:szCs w:val="28"/>
        </w:rPr>
        <w:t xml:space="preserve">материально-технических ресурсов путем возмещения их стоимости </w:t>
      </w:r>
      <w:r w:rsidR="00FD64C7">
        <w:rPr>
          <w:bCs/>
          <w:spacing w:val="-2"/>
          <w:sz w:val="28"/>
          <w:szCs w:val="28"/>
        </w:rPr>
        <w:t>п</w:t>
      </w:r>
      <w:r w:rsidR="00D34152" w:rsidRPr="003B23EA">
        <w:rPr>
          <w:bCs/>
          <w:spacing w:val="-2"/>
          <w:sz w:val="28"/>
          <w:szCs w:val="28"/>
        </w:rPr>
        <w:t xml:space="preserve">олучатель </w:t>
      </w:r>
      <w:r w:rsidR="00944A14" w:rsidRPr="003B23EA">
        <w:rPr>
          <w:bCs/>
          <w:spacing w:val="-2"/>
          <w:sz w:val="28"/>
          <w:szCs w:val="28"/>
        </w:rPr>
        <w:t>в письменной форме уведомляет министерство о перечислении денежных средств в областной бюджет</w:t>
      </w:r>
      <w:r w:rsidRPr="003B23EA">
        <w:rPr>
          <w:bCs/>
          <w:spacing w:val="-2"/>
          <w:sz w:val="28"/>
          <w:szCs w:val="28"/>
        </w:rPr>
        <w:t>».</w:t>
      </w:r>
    </w:p>
    <w:p w:rsidR="00EB6F3A" w:rsidRPr="003B23EA" w:rsidRDefault="00D9573B" w:rsidP="00353112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3B23EA">
        <w:rPr>
          <w:bCs/>
          <w:spacing w:val="-2"/>
          <w:sz w:val="28"/>
          <w:szCs w:val="28"/>
        </w:rPr>
        <w:t>4</w:t>
      </w:r>
      <w:r w:rsidR="000E5796" w:rsidRPr="003B23EA">
        <w:rPr>
          <w:bCs/>
          <w:spacing w:val="-2"/>
          <w:sz w:val="28"/>
          <w:szCs w:val="28"/>
        </w:rPr>
        <w:t>. </w:t>
      </w:r>
      <w:r w:rsidR="00DA0F70" w:rsidRPr="003B23EA">
        <w:rPr>
          <w:bCs/>
          <w:spacing w:val="-2"/>
          <w:sz w:val="28"/>
          <w:szCs w:val="28"/>
        </w:rPr>
        <w:t xml:space="preserve">В пункте 4.2 </w:t>
      </w:r>
      <w:r w:rsidRPr="003B23EA">
        <w:rPr>
          <w:bCs/>
          <w:spacing w:val="-2"/>
          <w:sz w:val="28"/>
          <w:szCs w:val="28"/>
        </w:rPr>
        <w:t>р</w:t>
      </w:r>
      <w:r w:rsidR="000E5796" w:rsidRPr="003B23EA">
        <w:rPr>
          <w:bCs/>
          <w:spacing w:val="-2"/>
          <w:sz w:val="28"/>
          <w:szCs w:val="28"/>
        </w:rPr>
        <w:t>аздел</w:t>
      </w:r>
      <w:r w:rsidR="00DA0F70" w:rsidRPr="003B23EA">
        <w:rPr>
          <w:bCs/>
          <w:spacing w:val="-2"/>
          <w:sz w:val="28"/>
          <w:szCs w:val="28"/>
        </w:rPr>
        <w:t>а</w:t>
      </w:r>
      <w:r w:rsidR="000E5796" w:rsidRPr="003B23EA">
        <w:rPr>
          <w:bCs/>
          <w:spacing w:val="-2"/>
          <w:sz w:val="28"/>
          <w:szCs w:val="28"/>
        </w:rPr>
        <w:t xml:space="preserve"> 4 «Контроль за расходованием материально-технических ресурсов областного фонда»</w:t>
      </w:r>
      <w:r w:rsidRPr="003B23EA">
        <w:rPr>
          <w:bCs/>
          <w:spacing w:val="-2"/>
          <w:sz w:val="28"/>
          <w:szCs w:val="28"/>
        </w:rPr>
        <w:t xml:space="preserve"> слова «организацию, являющуюся получателем материально-технических ресурсов областного фонда</w:t>
      </w:r>
      <w:proofErr w:type="gramStart"/>
      <w:r w:rsidRPr="003B23EA">
        <w:rPr>
          <w:bCs/>
          <w:spacing w:val="-2"/>
          <w:sz w:val="28"/>
          <w:szCs w:val="28"/>
        </w:rPr>
        <w:t>,»</w:t>
      </w:r>
      <w:proofErr w:type="gramEnd"/>
      <w:r w:rsidRPr="003B23EA">
        <w:rPr>
          <w:bCs/>
          <w:spacing w:val="-2"/>
          <w:sz w:val="28"/>
          <w:szCs w:val="28"/>
        </w:rPr>
        <w:t xml:space="preserve"> заменить слов</w:t>
      </w:r>
      <w:r w:rsidR="007618D3">
        <w:rPr>
          <w:bCs/>
          <w:spacing w:val="-2"/>
          <w:sz w:val="28"/>
          <w:szCs w:val="28"/>
        </w:rPr>
        <w:t>ом</w:t>
      </w:r>
      <w:r w:rsidRPr="003B23EA">
        <w:rPr>
          <w:bCs/>
          <w:spacing w:val="-2"/>
          <w:sz w:val="28"/>
          <w:szCs w:val="28"/>
        </w:rPr>
        <w:t xml:space="preserve"> «</w:t>
      </w:r>
      <w:r w:rsidR="00986C9E">
        <w:rPr>
          <w:bCs/>
          <w:spacing w:val="-2"/>
          <w:sz w:val="28"/>
          <w:szCs w:val="28"/>
        </w:rPr>
        <w:t>п</w:t>
      </w:r>
      <w:r w:rsidRPr="003B23EA">
        <w:rPr>
          <w:bCs/>
          <w:spacing w:val="-2"/>
          <w:sz w:val="28"/>
          <w:szCs w:val="28"/>
        </w:rPr>
        <w:t>олучателя».</w:t>
      </w:r>
    </w:p>
    <w:p w:rsidR="00944A14" w:rsidRPr="003B23EA" w:rsidRDefault="00944A14" w:rsidP="00EB6F3A">
      <w:pPr>
        <w:widowControl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</w:p>
    <w:p w:rsidR="00B232E3" w:rsidRPr="00D214C7" w:rsidRDefault="00AF353D" w:rsidP="00EB6F3A">
      <w:pPr>
        <w:widowControl/>
        <w:spacing w:line="360" w:lineRule="auto"/>
        <w:jc w:val="center"/>
        <w:rPr>
          <w:bCs/>
          <w:spacing w:val="-2"/>
          <w:sz w:val="28"/>
          <w:szCs w:val="28"/>
        </w:rPr>
      </w:pPr>
      <w:r w:rsidRPr="003B23EA">
        <w:rPr>
          <w:bCs/>
          <w:spacing w:val="-2"/>
          <w:sz w:val="28"/>
          <w:szCs w:val="28"/>
        </w:rPr>
        <w:t>_______________</w:t>
      </w:r>
    </w:p>
    <w:sectPr w:rsidR="00B232E3" w:rsidRPr="00D214C7" w:rsidSect="00D214C7">
      <w:headerReference w:type="default" r:id="rId10"/>
      <w:pgSz w:w="11909" w:h="16834"/>
      <w:pgMar w:top="1418" w:right="851" w:bottom="851" w:left="1843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437" w:rsidRDefault="008E7437" w:rsidP="007B3C83">
      <w:r>
        <w:separator/>
      </w:r>
    </w:p>
  </w:endnote>
  <w:endnote w:type="continuationSeparator" w:id="0">
    <w:p w:rsidR="008E7437" w:rsidRDefault="008E7437" w:rsidP="007B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437" w:rsidRDefault="008E7437" w:rsidP="007B3C83">
      <w:r>
        <w:separator/>
      </w:r>
    </w:p>
  </w:footnote>
  <w:footnote w:type="continuationSeparator" w:id="0">
    <w:p w:rsidR="008E7437" w:rsidRDefault="008E7437" w:rsidP="007B3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37" w:rsidRPr="00890A9E" w:rsidRDefault="00927DBE">
    <w:pPr>
      <w:pStyle w:val="a4"/>
      <w:jc w:val="center"/>
      <w:rPr>
        <w:sz w:val="28"/>
        <w:szCs w:val="28"/>
      </w:rPr>
    </w:pPr>
    <w:r w:rsidRPr="00890A9E">
      <w:rPr>
        <w:sz w:val="28"/>
        <w:szCs w:val="28"/>
      </w:rPr>
      <w:fldChar w:fldCharType="begin"/>
    </w:r>
    <w:r w:rsidR="00B74637" w:rsidRPr="00890A9E">
      <w:rPr>
        <w:sz w:val="28"/>
        <w:szCs w:val="28"/>
      </w:rPr>
      <w:instrText>PAGE   \* MERGEFORMAT</w:instrText>
    </w:r>
    <w:r w:rsidRPr="00890A9E">
      <w:rPr>
        <w:sz w:val="28"/>
        <w:szCs w:val="28"/>
      </w:rPr>
      <w:fldChar w:fldCharType="separate"/>
    </w:r>
    <w:r w:rsidR="00BF7A10">
      <w:rPr>
        <w:noProof/>
        <w:sz w:val="28"/>
        <w:szCs w:val="28"/>
      </w:rPr>
      <w:t>2</w:t>
    </w:r>
    <w:r w:rsidRPr="00890A9E">
      <w:rPr>
        <w:sz w:val="28"/>
        <w:szCs w:val="28"/>
      </w:rPr>
      <w:fldChar w:fldCharType="end"/>
    </w:r>
  </w:p>
  <w:p w:rsidR="00B74637" w:rsidRDefault="00B746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A76E3"/>
    <w:multiLevelType w:val="hybridMultilevel"/>
    <w:tmpl w:val="85266B98"/>
    <w:lvl w:ilvl="0" w:tplc="9B962E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2780E35"/>
    <w:multiLevelType w:val="multilevel"/>
    <w:tmpl w:val="00EC9BAC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FE9168C"/>
    <w:multiLevelType w:val="hybridMultilevel"/>
    <w:tmpl w:val="A0B6E5AC"/>
    <w:lvl w:ilvl="0" w:tplc="ABC404B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B06911"/>
    <w:multiLevelType w:val="hybridMultilevel"/>
    <w:tmpl w:val="CCC42A2A"/>
    <w:lvl w:ilvl="0" w:tplc="F09AE73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6D3"/>
    <w:rsid w:val="000026BA"/>
    <w:rsid w:val="0000487C"/>
    <w:rsid w:val="00005348"/>
    <w:rsid w:val="00010C00"/>
    <w:rsid w:val="000132E9"/>
    <w:rsid w:val="0002138C"/>
    <w:rsid w:val="00024001"/>
    <w:rsid w:val="000260D7"/>
    <w:rsid w:val="00027A66"/>
    <w:rsid w:val="000377DC"/>
    <w:rsid w:val="0004147A"/>
    <w:rsid w:val="00043412"/>
    <w:rsid w:val="000637A1"/>
    <w:rsid w:val="00073BCC"/>
    <w:rsid w:val="00075F6B"/>
    <w:rsid w:val="00076779"/>
    <w:rsid w:val="000832B9"/>
    <w:rsid w:val="000872CB"/>
    <w:rsid w:val="000902F8"/>
    <w:rsid w:val="000912B4"/>
    <w:rsid w:val="00091633"/>
    <w:rsid w:val="00095B28"/>
    <w:rsid w:val="000A30C4"/>
    <w:rsid w:val="000A4398"/>
    <w:rsid w:val="000B09F3"/>
    <w:rsid w:val="000C088D"/>
    <w:rsid w:val="000C14EB"/>
    <w:rsid w:val="000C7A17"/>
    <w:rsid w:val="000E0216"/>
    <w:rsid w:val="000E2AF7"/>
    <w:rsid w:val="000E458B"/>
    <w:rsid w:val="000E474D"/>
    <w:rsid w:val="000E55BB"/>
    <w:rsid w:val="000E5796"/>
    <w:rsid w:val="000E6632"/>
    <w:rsid w:val="000F34B4"/>
    <w:rsid w:val="000F7451"/>
    <w:rsid w:val="00101DE2"/>
    <w:rsid w:val="001041C3"/>
    <w:rsid w:val="00121646"/>
    <w:rsid w:val="00121752"/>
    <w:rsid w:val="001276D0"/>
    <w:rsid w:val="001339E9"/>
    <w:rsid w:val="00136FF4"/>
    <w:rsid w:val="00140D01"/>
    <w:rsid w:val="001415F6"/>
    <w:rsid w:val="00141DFE"/>
    <w:rsid w:val="00144D61"/>
    <w:rsid w:val="00147DF5"/>
    <w:rsid w:val="00151305"/>
    <w:rsid w:val="00156F4A"/>
    <w:rsid w:val="00166E0E"/>
    <w:rsid w:val="00170CE1"/>
    <w:rsid w:val="001814A2"/>
    <w:rsid w:val="001834A1"/>
    <w:rsid w:val="001919A6"/>
    <w:rsid w:val="001A121E"/>
    <w:rsid w:val="001A291E"/>
    <w:rsid w:val="001A4A5A"/>
    <w:rsid w:val="001A6CE3"/>
    <w:rsid w:val="001A78F1"/>
    <w:rsid w:val="001C443F"/>
    <w:rsid w:val="001C6713"/>
    <w:rsid w:val="001D0F03"/>
    <w:rsid w:val="001D7C78"/>
    <w:rsid w:val="001E3352"/>
    <w:rsid w:val="001E56C1"/>
    <w:rsid w:val="001F1343"/>
    <w:rsid w:val="001F392F"/>
    <w:rsid w:val="00200666"/>
    <w:rsid w:val="002028FD"/>
    <w:rsid w:val="0020363A"/>
    <w:rsid w:val="00222D0D"/>
    <w:rsid w:val="00226A6D"/>
    <w:rsid w:val="0024206D"/>
    <w:rsid w:val="00243C84"/>
    <w:rsid w:val="00246340"/>
    <w:rsid w:val="00246601"/>
    <w:rsid w:val="00254BF5"/>
    <w:rsid w:val="002562B4"/>
    <w:rsid w:val="00256565"/>
    <w:rsid w:val="0025684F"/>
    <w:rsid w:val="00256E95"/>
    <w:rsid w:val="00260CC0"/>
    <w:rsid w:val="0026285D"/>
    <w:rsid w:val="00274F21"/>
    <w:rsid w:val="00277843"/>
    <w:rsid w:val="002825D3"/>
    <w:rsid w:val="00283685"/>
    <w:rsid w:val="00296E3C"/>
    <w:rsid w:val="002973E9"/>
    <w:rsid w:val="002A7FB3"/>
    <w:rsid w:val="002C6933"/>
    <w:rsid w:val="002C7AC7"/>
    <w:rsid w:val="002D4626"/>
    <w:rsid w:val="002D72D1"/>
    <w:rsid w:val="002E0E57"/>
    <w:rsid w:val="002E1E89"/>
    <w:rsid w:val="002F414F"/>
    <w:rsid w:val="002F6E6B"/>
    <w:rsid w:val="002F7527"/>
    <w:rsid w:val="00303CA0"/>
    <w:rsid w:val="00315395"/>
    <w:rsid w:val="00316EE7"/>
    <w:rsid w:val="003203AC"/>
    <w:rsid w:val="003254B0"/>
    <w:rsid w:val="0032637C"/>
    <w:rsid w:val="003302BA"/>
    <w:rsid w:val="003341E5"/>
    <w:rsid w:val="0034040D"/>
    <w:rsid w:val="00340E93"/>
    <w:rsid w:val="00344E91"/>
    <w:rsid w:val="003503C7"/>
    <w:rsid w:val="00353112"/>
    <w:rsid w:val="00356167"/>
    <w:rsid w:val="003561D7"/>
    <w:rsid w:val="00356C2D"/>
    <w:rsid w:val="00357E0C"/>
    <w:rsid w:val="00364B25"/>
    <w:rsid w:val="0036603F"/>
    <w:rsid w:val="00370D27"/>
    <w:rsid w:val="00371309"/>
    <w:rsid w:val="00373BDF"/>
    <w:rsid w:val="00375E01"/>
    <w:rsid w:val="00376546"/>
    <w:rsid w:val="00386C31"/>
    <w:rsid w:val="00387627"/>
    <w:rsid w:val="00387F1B"/>
    <w:rsid w:val="003928D7"/>
    <w:rsid w:val="003A33F5"/>
    <w:rsid w:val="003A6542"/>
    <w:rsid w:val="003B236D"/>
    <w:rsid w:val="003B23EA"/>
    <w:rsid w:val="003C353B"/>
    <w:rsid w:val="003C3687"/>
    <w:rsid w:val="003E32A6"/>
    <w:rsid w:val="003E6E91"/>
    <w:rsid w:val="003E72D4"/>
    <w:rsid w:val="003F2F16"/>
    <w:rsid w:val="003F2FF9"/>
    <w:rsid w:val="003F5906"/>
    <w:rsid w:val="0041018C"/>
    <w:rsid w:val="00414B54"/>
    <w:rsid w:val="00415FFA"/>
    <w:rsid w:val="00417076"/>
    <w:rsid w:val="00421196"/>
    <w:rsid w:val="004370AF"/>
    <w:rsid w:val="00445A2F"/>
    <w:rsid w:val="00452A63"/>
    <w:rsid w:val="004545B9"/>
    <w:rsid w:val="00460570"/>
    <w:rsid w:val="00464D66"/>
    <w:rsid w:val="0046581C"/>
    <w:rsid w:val="00465FC4"/>
    <w:rsid w:val="00473968"/>
    <w:rsid w:val="00473E8D"/>
    <w:rsid w:val="00474597"/>
    <w:rsid w:val="0048038C"/>
    <w:rsid w:val="004869A5"/>
    <w:rsid w:val="00486AFA"/>
    <w:rsid w:val="00486FA8"/>
    <w:rsid w:val="00487D5F"/>
    <w:rsid w:val="00492656"/>
    <w:rsid w:val="00493A0B"/>
    <w:rsid w:val="004A1516"/>
    <w:rsid w:val="004A286C"/>
    <w:rsid w:val="004A3142"/>
    <w:rsid w:val="004A395E"/>
    <w:rsid w:val="004A4B49"/>
    <w:rsid w:val="004A56F9"/>
    <w:rsid w:val="004A61EB"/>
    <w:rsid w:val="004A62B8"/>
    <w:rsid w:val="004B0DED"/>
    <w:rsid w:val="004B6CD2"/>
    <w:rsid w:val="004B7A25"/>
    <w:rsid w:val="004C3FB4"/>
    <w:rsid w:val="004C54D7"/>
    <w:rsid w:val="004D474D"/>
    <w:rsid w:val="004D7F56"/>
    <w:rsid w:val="004E0E71"/>
    <w:rsid w:val="004E21BA"/>
    <w:rsid w:val="004E29C7"/>
    <w:rsid w:val="00502985"/>
    <w:rsid w:val="00512ABB"/>
    <w:rsid w:val="005148FE"/>
    <w:rsid w:val="00520424"/>
    <w:rsid w:val="0052254C"/>
    <w:rsid w:val="0052684C"/>
    <w:rsid w:val="00534D67"/>
    <w:rsid w:val="0054193F"/>
    <w:rsid w:val="0054212A"/>
    <w:rsid w:val="00543FC7"/>
    <w:rsid w:val="0055263B"/>
    <w:rsid w:val="005534F8"/>
    <w:rsid w:val="00561AC5"/>
    <w:rsid w:val="00567CED"/>
    <w:rsid w:val="00571649"/>
    <w:rsid w:val="00572B1A"/>
    <w:rsid w:val="00574B05"/>
    <w:rsid w:val="00582767"/>
    <w:rsid w:val="00582C7B"/>
    <w:rsid w:val="00594EC0"/>
    <w:rsid w:val="0059540F"/>
    <w:rsid w:val="00597DEF"/>
    <w:rsid w:val="005A0CF5"/>
    <w:rsid w:val="005A5FAD"/>
    <w:rsid w:val="005B0E28"/>
    <w:rsid w:val="005B0FFD"/>
    <w:rsid w:val="005B376C"/>
    <w:rsid w:val="005D59F7"/>
    <w:rsid w:val="005F4C0C"/>
    <w:rsid w:val="005F7D4B"/>
    <w:rsid w:val="00600A62"/>
    <w:rsid w:val="00612BC9"/>
    <w:rsid w:val="00621B87"/>
    <w:rsid w:val="00627745"/>
    <w:rsid w:val="006316EE"/>
    <w:rsid w:val="00633324"/>
    <w:rsid w:val="006418CC"/>
    <w:rsid w:val="00652672"/>
    <w:rsid w:val="00656762"/>
    <w:rsid w:val="00657ED2"/>
    <w:rsid w:val="00660D33"/>
    <w:rsid w:val="00661C91"/>
    <w:rsid w:val="00666860"/>
    <w:rsid w:val="00666BAC"/>
    <w:rsid w:val="00676A05"/>
    <w:rsid w:val="00681398"/>
    <w:rsid w:val="00685EE4"/>
    <w:rsid w:val="00694598"/>
    <w:rsid w:val="00695ADE"/>
    <w:rsid w:val="006B1A2C"/>
    <w:rsid w:val="006B1EBF"/>
    <w:rsid w:val="006B5FDA"/>
    <w:rsid w:val="006C2A54"/>
    <w:rsid w:val="006C41FC"/>
    <w:rsid w:val="006C50C1"/>
    <w:rsid w:val="006D2BFE"/>
    <w:rsid w:val="006E2F8E"/>
    <w:rsid w:val="006F1813"/>
    <w:rsid w:val="006F1DE9"/>
    <w:rsid w:val="006F25BC"/>
    <w:rsid w:val="006F4BDC"/>
    <w:rsid w:val="00702827"/>
    <w:rsid w:val="00704130"/>
    <w:rsid w:val="00706D67"/>
    <w:rsid w:val="0070788B"/>
    <w:rsid w:val="00710B54"/>
    <w:rsid w:val="00712361"/>
    <w:rsid w:val="00715091"/>
    <w:rsid w:val="00717A43"/>
    <w:rsid w:val="007257B5"/>
    <w:rsid w:val="00731AC7"/>
    <w:rsid w:val="00733DA3"/>
    <w:rsid w:val="00734978"/>
    <w:rsid w:val="00734EE3"/>
    <w:rsid w:val="00736A87"/>
    <w:rsid w:val="00741D36"/>
    <w:rsid w:val="00744060"/>
    <w:rsid w:val="00746010"/>
    <w:rsid w:val="00746D70"/>
    <w:rsid w:val="00752353"/>
    <w:rsid w:val="00753EC5"/>
    <w:rsid w:val="007546BF"/>
    <w:rsid w:val="007618D3"/>
    <w:rsid w:val="0076536B"/>
    <w:rsid w:val="00771F7B"/>
    <w:rsid w:val="00774623"/>
    <w:rsid w:val="00782954"/>
    <w:rsid w:val="0079033A"/>
    <w:rsid w:val="00793AD5"/>
    <w:rsid w:val="007A3724"/>
    <w:rsid w:val="007A4B13"/>
    <w:rsid w:val="007A7CBF"/>
    <w:rsid w:val="007B0783"/>
    <w:rsid w:val="007B1CA8"/>
    <w:rsid w:val="007B3C83"/>
    <w:rsid w:val="007B4A8E"/>
    <w:rsid w:val="007B6377"/>
    <w:rsid w:val="007C68A5"/>
    <w:rsid w:val="007D0332"/>
    <w:rsid w:val="007D5307"/>
    <w:rsid w:val="007E1521"/>
    <w:rsid w:val="007E25D5"/>
    <w:rsid w:val="007E759D"/>
    <w:rsid w:val="007F7098"/>
    <w:rsid w:val="0080358C"/>
    <w:rsid w:val="00804B2F"/>
    <w:rsid w:val="008054AB"/>
    <w:rsid w:val="00806FF7"/>
    <w:rsid w:val="008102F6"/>
    <w:rsid w:val="00812286"/>
    <w:rsid w:val="008139B4"/>
    <w:rsid w:val="0082289C"/>
    <w:rsid w:val="00823CA6"/>
    <w:rsid w:val="008376BF"/>
    <w:rsid w:val="008432CC"/>
    <w:rsid w:val="0085365D"/>
    <w:rsid w:val="00856A64"/>
    <w:rsid w:val="00856E59"/>
    <w:rsid w:val="00860DBA"/>
    <w:rsid w:val="008638E8"/>
    <w:rsid w:val="00866294"/>
    <w:rsid w:val="0088408F"/>
    <w:rsid w:val="00885355"/>
    <w:rsid w:val="00885972"/>
    <w:rsid w:val="00885E8A"/>
    <w:rsid w:val="00890A9E"/>
    <w:rsid w:val="008912C3"/>
    <w:rsid w:val="00892257"/>
    <w:rsid w:val="008974D3"/>
    <w:rsid w:val="00897F6B"/>
    <w:rsid w:val="008A792A"/>
    <w:rsid w:val="008B08EE"/>
    <w:rsid w:val="008B3B0B"/>
    <w:rsid w:val="008B6D99"/>
    <w:rsid w:val="008C2BEE"/>
    <w:rsid w:val="008D43E3"/>
    <w:rsid w:val="008D7939"/>
    <w:rsid w:val="008E1EA5"/>
    <w:rsid w:val="008E73BE"/>
    <w:rsid w:val="008E7437"/>
    <w:rsid w:val="0090583E"/>
    <w:rsid w:val="00911719"/>
    <w:rsid w:val="00914237"/>
    <w:rsid w:val="009228D8"/>
    <w:rsid w:val="009274F7"/>
    <w:rsid w:val="00927DBE"/>
    <w:rsid w:val="009311BE"/>
    <w:rsid w:val="00931434"/>
    <w:rsid w:val="00940B04"/>
    <w:rsid w:val="009412B3"/>
    <w:rsid w:val="00944A14"/>
    <w:rsid w:val="00945AC6"/>
    <w:rsid w:val="00953B6E"/>
    <w:rsid w:val="00953C45"/>
    <w:rsid w:val="00956AEF"/>
    <w:rsid w:val="0096003B"/>
    <w:rsid w:val="00970121"/>
    <w:rsid w:val="00971434"/>
    <w:rsid w:val="00972C55"/>
    <w:rsid w:val="009759A7"/>
    <w:rsid w:val="0098115E"/>
    <w:rsid w:val="0098133F"/>
    <w:rsid w:val="00981C86"/>
    <w:rsid w:val="009856E2"/>
    <w:rsid w:val="00985E99"/>
    <w:rsid w:val="00986C9E"/>
    <w:rsid w:val="0099281F"/>
    <w:rsid w:val="009A16B8"/>
    <w:rsid w:val="009C07B2"/>
    <w:rsid w:val="009C3A02"/>
    <w:rsid w:val="009D41B5"/>
    <w:rsid w:val="009E3B80"/>
    <w:rsid w:val="009E4791"/>
    <w:rsid w:val="009F14BA"/>
    <w:rsid w:val="009F258B"/>
    <w:rsid w:val="00A019FF"/>
    <w:rsid w:val="00A025BD"/>
    <w:rsid w:val="00A0573C"/>
    <w:rsid w:val="00A128ED"/>
    <w:rsid w:val="00A13CBB"/>
    <w:rsid w:val="00A45FB8"/>
    <w:rsid w:val="00A5237E"/>
    <w:rsid w:val="00A5343D"/>
    <w:rsid w:val="00A535CD"/>
    <w:rsid w:val="00A545A9"/>
    <w:rsid w:val="00A5784A"/>
    <w:rsid w:val="00A659C8"/>
    <w:rsid w:val="00A65FAF"/>
    <w:rsid w:val="00A73D88"/>
    <w:rsid w:val="00A76F49"/>
    <w:rsid w:val="00A90C90"/>
    <w:rsid w:val="00A95201"/>
    <w:rsid w:val="00AA7EA1"/>
    <w:rsid w:val="00AB3754"/>
    <w:rsid w:val="00AB5083"/>
    <w:rsid w:val="00AC041B"/>
    <w:rsid w:val="00AC3654"/>
    <w:rsid w:val="00AC607A"/>
    <w:rsid w:val="00AD5B69"/>
    <w:rsid w:val="00AD6735"/>
    <w:rsid w:val="00AE0767"/>
    <w:rsid w:val="00AE16A4"/>
    <w:rsid w:val="00AE1D1B"/>
    <w:rsid w:val="00AE592C"/>
    <w:rsid w:val="00AE7145"/>
    <w:rsid w:val="00AE7CF1"/>
    <w:rsid w:val="00AF00AF"/>
    <w:rsid w:val="00AF353D"/>
    <w:rsid w:val="00AF6293"/>
    <w:rsid w:val="00AF73F2"/>
    <w:rsid w:val="00AF74E5"/>
    <w:rsid w:val="00B00D08"/>
    <w:rsid w:val="00B05A1B"/>
    <w:rsid w:val="00B05AEB"/>
    <w:rsid w:val="00B218DD"/>
    <w:rsid w:val="00B232E3"/>
    <w:rsid w:val="00B24720"/>
    <w:rsid w:val="00B31A2C"/>
    <w:rsid w:val="00B31BA4"/>
    <w:rsid w:val="00B3235A"/>
    <w:rsid w:val="00B34881"/>
    <w:rsid w:val="00B42D54"/>
    <w:rsid w:val="00B52606"/>
    <w:rsid w:val="00B56916"/>
    <w:rsid w:val="00B57D84"/>
    <w:rsid w:val="00B6490A"/>
    <w:rsid w:val="00B66E73"/>
    <w:rsid w:val="00B719E9"/>
    <w:rsid w:val="00B72617"/>
    <w:rsid w:val="00B743D3"/>
    <w:rsid w:val="00B74637"/>
    <w:rsid w:val="00B7640F"/>
    <w:rsid w:val="00B842FF"/>
    <w:rsid w:val="00B869E1"/>
    <w:rsid w:val="00B916E7"/>
    <w:rsid w:val="00B933C4"/>
    <w:rsid w:val="00BA1127"/>
    <w:rsid w:val="00BA6024"/>
    <w:rsid w:val="00BA79E0"/>
    <w:rsid w:val="00BB6D1D"/>
    <w:rsid w:val="00BB793F"/>
    <w:rsid w:val="00BC028C"/>
    <w:rsid w:val="00BC40AD"/>
    <w:rsid w:val="00BC69A6"/>
    <w:rsid w:val="00BD12DB"/>
    <w:rsid w:val="00BD2778"/>
    <w:rsid w:val="00BD3F7D"/>
    <w:rsid w:val="00BD676D"/>
    <w:rsid w:val="00BE0730"/>
    <w:rsid w:val="00BE79F9"/>
    <w:rsid w:val="00BF1057"/>
    <w:rsid w:val="00BF69C7"/>
    <w:rsid w:val="00BF7A10"/>
    <w:rsid w:val="00C0261D"/>
    <w:rsid w:val="00C04B04"/>
    <w:rsid w:val="00C06453"/>
    <w:rsid w:val="00C23C8C"/>
    <w:rsid w:val="00C24C05"/>
    <w:rsid w:val="00C32777"/>
    <w:rsid w:val="00C3283C"/>
    <w:rsid w:val="00C36AED"/>
    <w:rsid w:val="00C40346"/>
    <w:rsid w:val="00C46343"/>
    <w:rsid w:val="00C470A1"/>
    <w:rsid w:val="00C52167"/>
    <w:rsid w:val="00C624B2"/>
    <w:rsid w:val="00C62BC4"/>
    <w:rsid w:val="00C65C86"/>
    <w:rsid w:val="00C67617"/>
    <w:rsid w:val="00C87E38"/>
    <w:rsid w:val="00C90C6D"/>
    <w:rsid w:val="00C91978"/>
    <w:rsid w:val="00C92B18"/>
    <w:rsid w:val="00C94835"/>
    <w:rsid w:val="00C95E34"/>
    <w:rsid w:val="00C96505"/>
    <w:rsid w:val="00CA1445"/>
    <w:rsid w:val="00CA15B0"/>
    <w:rsid w:val="00CA192A"/>
    <w:rsid w:val="00CA1EF3"/>
    <w:rsid w:val="00CC7B74"/>
    <w:rsid w:val="00CC7DB6"/>
    <w:rsid w:val="00CD1807"/>
    <w:rsid w:val="00CD2DE2"/>
    <w:rsid w:val="00CD42D1"/>
    <w:rsid w:val="00CE06A1"/>
    <w:rsid w:val="00CE25C8"/>
    <w:rsid w:val="00CE6A5E"/>
    <w:rsid w:val="00CE7E2E"/>
    <w:rsid w:val="00CF08F7"/>
    <w:rsid w:val="00CF1A7C"/>
    <w:rsid w:val="00CF5D33"/>
    <w:rsid w:val="00CF5D69"/>
    <w:rsid w:val="00CF6F35"/>
    <w:rsid w:val="00D0607C"/>
    <w:rsid w:val="00D1215F"/>
    <w:rsid w:val="00D128EF"/>
    <w:rsid w:val="00D139FE"/>
    <w:rsid w:val="00D15264"/>
    <w:rsid w:val="00D214C7"/>
    <w:rsid w:val="00D22B1F"/>
    <w:rsid w:val="00D233A3"/>
    <w:rsid w:val="00D2523B"/>
    <w:rsid w:val="00D31C6A"/>
    <w:rsid w:val="00D34152"/>
    <w:rsid w:val="00D35C02"/>
    <w:rsid w:val="00D361AE"/>
    <w:rsid w:val="00D45497"/>
    <w:rsid w:val="00D45516"/>
    <w:rsid w:val="00D564C1"/>
    <w:rsid w:val="00D64C8B"/>
    <w:rsid w:val="00D72A06"/>
    <w:rsid w:val="00D76460"/>
    <w:rsid w:val="00D76CD8"/>
    <w:rsid w:val="00D81443"/>
    <w:rsid w:val="00D82D4A"/>
    <w:rsid w:val="00D83B39"/>
    <w:rsid w:val="00D85D9A"/>
    <w:rsid w:val="00D93F37"/>
    <w:rsid w:val="00D9573B"/>
    <w:rsid w:val="00D95D41"/>
    <w:rsid w:val="00D96024"/>
    <w:rsid w:val="00D960B4"/>
    <w:rsid w:val="00DA0F70"/>
    <w:rsid w:val="00DA7AA0"/>
    <w:rsid w:val="00DB720C"/>
    <w:rsid w:val="00DD0DAE"/>
    <w:rsid w:val="00DD42DD"/>
    <w:rsid w:val="00DE0919"/>
    <w:rsid w:val="00DE1A4A"/>
    <w:rsid w:val="00DE1C1E"/>
    <w:rsid w:val="00DF47EA"/>
    <w:rsid w:val="00DF630D"/>
    <w:rsid w:val="00E01FB3"/>
    <w:rsid w:val="00E17A7D"/>
    <w:rsid w:val="00E17BF7"/>
    <w:rsid w:val="00E3183B"/>
    <w:rsid w:val="00E3350C"/>
    <w:rsid w:val="00E367BC"/>
    <w:rsid w:val="00E368E9"/>
    <w:rsid w:val="00E369E9"/>
    <w:rsid w:val="00E370EB"/>
    <w:rsid w:val="00E52D71"/>
    <w:rsid w:val="00E60A71"/>
    <w:rsid w:val="00E6169F"/>
    <w:rsid w:val="00E61B07"/>
    <w:rsid w:val="00E62CA2"/>
    <w:rsid w:val="00E6302F"/>
    <w:rsid w:val="00E67099"/>
    <w:rsid w:val="00E84809"/>
    <w:rsid w:val="00E87DE6"/>
    <w:rsid w:val="00E97A87"/>
    <w:rsid w:val="00EA7AD2"/>
    <w:rsid w:val="00EB03FA"/>
    <w:rsid w:val="00EB37A7"/>
    <w:rsid w:val="00EB6F3A"/>
    <w:rsid w:val="00EC33F9"/>
    <w:rsid w:val="00EC3691"/>
    <w:rsid w:val="00ED0C7C"/>
    <w:rsid w:val="00EE087B"/>
    <w:rsid w:val="00EE1F74"/>
    <w:rsid w:val="00EE6BDE"/>
    <w:rsid w:val="00F006E5"/>
    <w:rsid w:val="00F0450D"/>
    <w:rsid w:val="00F06752"/>
    <w:rsid w:val="00F120AD"/>
    <w:rsid w:val="00F12CD6"/>
    <w:rsid w:val="00F13E8F"/>
    <w:rsid w:val="00F14234"/>
    <w:rsid w:val="00F14892"/>
    <w:rsid w:val="00F250E6"/>
    <w:rsid w:val="00F272F4"/>
    <w:rsid w:val="00F3230A"/>
    <w:rsid w:val="00F3449C"/>
    <w:rsid w:val="00F358D6"/>
    <w:rsid w:val="00F375AA"/>
    <w:rsid w:val="00F454C6"/>
    <w:rsid w:val="00F47258"/>
    <w:rsid w:val="00F53E32"/>
    <w:rsid w:val="00F5488D"/>
    <w:rsid w:val="00F62925"/>
    <w:rsid w:val="00F634A9"/>
    <w:rsid w:val="00F649B6"/>
    <w:rsid w:val="00F67EAD"/>
    <w:rsid w:val="00F82265"/>
    <w:rsid w:val="00F863A7"/>
    <w:rsid w:val="00F865A7"/>
    <w:rsid w:val="00F876D3"/>
    <w:rsid w:val="00F9023D"/>
    <w:rsid w:val="00F91B87"/>
    <w:rsid w:val="00F96E4C"/>
    <w:rsid w:val="00FA2C8E"/>
    <w:rsid w:val="00FD2D8D"/>
    <w:rsid w:val="00FD50CA"/>
    <w:rsid w:val="00FD64C7"/>
    <w:rsid w:val="00FE28B1"/>
    <w:rsid w:val="00FE61C2"/>
    <w:rsid w:val="00FF409E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6D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7AD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B3C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3C83"/>
  </w:style>
  <w:style w:type="paragraph" w:styleId="a6">
    <w:name w:val="footer"/>
    <w:basedOn w:val="a"/>
    <w:link w:val="a7"/>
    <w:rsid w:val="007B3C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B3C83"/>
  </w:style>
  <w:style w:type="paragraph" w:customStyle="1" w:styleId="ConsPlusNonformat">
    <w:name w:val="ConsPlusNonformat"/>
    <w:rsid w:val="00600A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F10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B232E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8">
    <w:name w:val="Hyperlink"/>
    <w:rsid w:val="00782954"/>
    <w:rPr>
      <w:color w:val="0000FF"/>
      <w:u w:val="single"/>
    </w:rPr>
  </w:style>
  <w:style w:type="table" w:styleId="a9">
    <w:name w:val="Table Grid"/>
    <w:basedOn w:val="a1"/>
    <w:rsid w:val="00DA7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6D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7AD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B3C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3C83"/>
  </w:style>
  <w:style w:type="paragraph" w:styleId="a6">
    <w:name w:val="footer"/>
    <w:basedOn w:val="a"/>
    <w:link w:val="a7"/>
    <w:rsid w:val="007B3C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B3C83"/>
  </w:style>
  <w:style w:type="paragraph" w:customStyle="1" w:styleId="ConsPlusNonformat">
    <w:name w:val="ConsPlusNonformat"/>
    <w:rsid w:val="00600A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F10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B232E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8">
    <w:name w:val="Hyperlink"/>
    <w:rsid w:val="00782954"/>
    <w:rPr>
      <w:color w:val="0000FF"/>
      <w:u w:val="single"/>
    </w:rPr>
  </w:style>
  <w:style w:type="table" w:styleId="a9">
    <w:name w:val="Table Grid"/>
    <w:basedOn w:val="a1"/>
    <w:rsid w:val="00DA7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1D548721D316E40D083CCE237C296BB0643AC06EA4BCD26E2EA6F8DF1C7DC2A86F1A24A49E4604B85B4FyC2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9D92F-0CAC-4FB3-8404-A3449266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7503</CharactersWithSpaces>
  <SharedDoc>false</SharedDoc>
  <HLinks>
    <vt:vector size="6" baseType="variant"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consultantplus://offline/ref=A31D548721D316E40D083CCE237C296BB0643AC06EA4BCD26E2EA6F8DF1C7DC2A86F1A24A49E4604B85B4FyC2BF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</dc:creator>
  <cp:lastModifiedBy>slobodina_ai</cp:lastModifiedBy>
  <cp:revision>14</cp:revision>
  <cp:lastPrinted>2020-01-10T09:14:00Z</cp:lastPrinted>
  <dcterms:created xsi:type="dcterms:W3CDTF">2019-12-27T13:32:00Z</dcterms:created>
  <dcterms:modified xsi:type="dcterms:W3CDTF">2020-02-03T14:43:00Z</dcterms:modified>
</cp:coreProperties>
</file>